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12E23" w14:textId="77777777" w:rsidR="00416F7E" w:rsidRPr="00416F7E" w:rsidRDefault="00416F7E" w:rsidP="00416F7E">
      <w:pPr>
        <w:pStyle w:val="Header"/>
        <w:jc w:val="center"/>
        <w:rPr>
          <w:b/>
          <w:bCs/>
          <w:lang w:val="en-IE"/>
        </w:rPr>
      </w:pPr>
      <w:r w:rsidRPr="00416F7E">
        <w:rPr>
          <w:b/>
          <w:bCs/>
          <w:lang w:val="en-IE"/>
        </w:rPr>
        <w:t>European College of Veterinary Anaesthesia and Analgesia</w:t>
      </w:r>
    </w:p>
    <w:p w14:paraId="5033DBAB" w14:textId="77777777" w:rsidR="00416F7E" w:rsidRPr="009B1195" w:rsidRDefault="00416F7E" w:rsidP="00416F7E">
      <w:pPr>
        <w:pStyle w:val="Header"/>
        <w:jc w:val="center"/>
        <w:rPr>
          <w:b/>
          <w:bCs/>
        </w:rPr>
      </w:pPr>
      <w:r>
        <w:rPr>
          <w:noProof/>
          <w:lang w:eastAsia="de-DE"/>
        </w:rPr>
        <w:drawing>
          <wp:inline distT="0" distB="0" distL="0" distR="0" wp14:anchorId="53CCBF72" wp14:editId="06E41716">
            <wp:extent cx="762635" cy="776605"/>
            <wp:effectExtent l="0" t="0" r="0" b="0"/>
            <wp:docPr id="3" name="Picture 1" descr="A logo of a medical equip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logo of a medical equipmen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2635" cy="776605"/>
                    </a:xfrm>
                    <a:prstGeom prst="rect">
                      <a:avLst/>
                    </a:prstGeom>
                    <a:noFill/>
                    <a:ln>
                      <a:noFill/>
                    </a:ln>
                  </pic:spPr>
                </pic:pic>
              </a:graphicData>
            </a:graphic>
          </wp:inline>
        </w:drawing>
      </w:r>
    </w:p>
    <w:p w14:paraId="707F0416" w14:textId="37707155" w:rsidR="00416F7E" w:rsidRPr="00416F7E" w:rsidRDefault="00416F7E" w:rsidP="00416F7E">
      <w:pPr>
        <w:pStyle w:val="Header"/>
        <w:jc w:val="center"/>
        <w:rPr>
          <w:b/>
          <w:bCs/>
          <w:sz w:val="32"/>
          <w:szCs w:val="32"/>
          <w:lang w:val="en-IE"/>
        </w:rPr>
      </w:pPr>
      <w:r w:rsidRPr="00416F7E">
        <w:rPr>
          <w:b/>
          <w:bCs/>
          <w:sz w:val="32"/>
          <w:szCs w:val="32"/>
          <w:lang w:val="en-IE"/>
        </w:rPr>
        <w:t xml:space="preserve">ECVAA </w:t>
      </w:r>
      <w:r>
        <w:rPr>
          <w:b/>
          <w:bCs/>
          <w:sz w:val="32"/>
          <w:szCs w:val="32"/>
          <w:lang w:val="en-IE"/>
        </w:rPr>
        <w:t>Training Centre (re-)accreditation</w:t>
      </w:r>
    </w:p>
    <w:p w14:paraId="4096FA32" w14:textId="5BEFBFD0" w:rsidR="00AC4E90" w:rsidRDefault="00B15D49" w:rsidP="5B587283">
      <w:pPr>
        <w:rPr>
          <w:sz w:val="24"/>
          <w:szCs w:val="24"/>
          <w:lang w:val="en-GB"/>
        </w:rPr>
      </w:pPr>
      <w:r w:rsidRPr="00FD488F">
        <w:rPr>
          <w:b/>
          <w:bCs/>
          <w:sz w:val="24"/>
          <w:szCs w:val="24"/>
          <w:lang w:val="en-GB"/>
        </w:rPr>
        <w:t>Instructions</w:t>
      </w:r>
      <w:r w:rsidR="00FD488F">
        <w:rPr>
          <w:b/>
          <w:bCs/>
          <w:sz w:val="24"/>
          <w:szCs w:val="24"/>
          <w:lang w:val="en-GB"/>
        </w:rPr>
        <w:t xml:space="preserve"> to Diplomates</w:t>
      </w:r>
      <w:r w:rsidRPr="00FD488F">
        <w:rPr>
          <w:b/>
          <w:bCs/>
          <w:sz w:val="24"/>
          <w:szCs w:val="24"/>
          <w:lang w:val="en-GB"/>
        </w:rPr>
        <w:t>:</w:t>
      </w:r>
      <w:r>
        <w:rPr>
          <w:sz w:val="24"/>
          <w:szCs w:val="24"/>
          <w:lang w:val="en-GB"/>
        </w:rPr>
        <w:t xml:space="preserve"> </w:t>
      </w:r>
      <w:r w:rsidR="00FD488F">
        <w:rPr>
          <w:sz w:val="24"/>
          <w:szCs w:val="24"/>
          <w:lang w:val="en-GB"/>
        </w:rPr>
        <w:t xml:space="preserve"> </w:t>
      </w:r>
    </w:p>
    <w:p w14:paraId="32C7674B" w14:textId="77777777" w:rsidR="00005165" w:rsidRPr="00005165" w:rsidRDefault="00FD488F" w:rsidP="00005165">
      <w:pPr>
        <w:pStyle w:val="ListParagraph"/>
        <w:numPr>
          <w:ilvl w:val="0"/>
          <w:numId w:val="7"/>
        </w:numPr>
        <w:pBdr>
          <w:top w:val="single" w:sz="4" w:space="1" w:color="auto"/>
          <w:left w:val="single" w:sz="4" w:space="4" w:color="auto"/>
          <w:bottom w:val="single" w:sz="4" w:space="1" w:color="auto"/>
          <w:right w:val="single" w:sz="4" w:space="4" w:color="auto"/>
        </w:pBdr>
        <w:spacing w:after="0" w:line="240" w:lineRule="auto"/>
        <w:rPr>
          <w:color w:val="0070C0"/>
          <w:lang w:val="en-US"/>
        </w:rPr>
      </w:pPr>
      <w:r w:rsidRPr="00005165">
        <w:rPr>
          <w:color w:val="0070C0"/>
          <w:lang w:val="en-US"/>
        </w:rPr>
        <w:t>Please type in the boxes / tables and expand the number of lines as required</w:t>
      </w:r>
      <w:r w:rsidR="486F3392" w:rsidRPr="00005165">
        <w:rPr>
          <w:color w:val="0070C0"/>
          <w:lang w:val="en-US"/>
        </w:rPr>
        <w:t xml:space="preserve">. </w:t>
      </w:r>
    </w:p>
    <w:p w14:paraId="0AFE3D99" w14:textId="2C722A24" w:rsidR="00AC4E90" w:rsidRDefault="00382A88" w:rsidP="00005165">
      <w:pPr>
        <w:pStyle w:val="ListParagraph"/>
        <w:numPr>
          <w:ilvl w:val="0"/>
          <w:numId w:val="7"/>
        </w:numPr>
        <w:pBdr>
          <w:top w:val="single" w:sz="4" w:space="1" w:color="auto"/>
          <w:left w:val="single" w:sz="4" w:space="4" w:color="auto"/>
          <w:bottom w:val="single" w:sz="4" w:space="1" w:color="auto"/>
          <w:right w:val="single" w:sz="4" w:space="4" w:color="auto"/>
        </w:pBdr>
        <w:spacing w:after="0" w:line="240" w:lineRule="auto"/>
        <w:rPr>
          <w:color w:val="0070C0"/>
          <w:lang w:val="en-US"/>
        </w:rPr>
      </w:pPr>
      <w:r w:rsidRPr="00005165">
        <w:rPr>
          <w:color w:val="0070C0"/>
          <w:lang w:val="en-US"/>
        </w:rPr>
        <w:t xml:space="preserve">Point and click the boxes to tick. </w:t>
      </w:r>
    </w:p>
    <w:p w14:paraId="20D86847" w14:textId="6CD8728F" w:rsidR="00F57A45" w:rsidRDefault="00F57A45" w:rsidP="00005165">
      <w:pPr>
        <w:pStyle w:val="ListParagraph"/>
        <w:numPr>
          <w:ilvl w:val="0"/>
          <w:numId w:val="7"/>
        </w:numPr>
        <w:pBdr>
          <w:top w:val="single" w:sz="4" w:space="1" w:color="auto"/>
          <w:left w:val="single" w:sz="4" w:space="4" w:color="auto"/>
          <w:bottom w:val="single" w:sz="4" w:space="1" w:color="auto"/>
          <w:right w:val="single" w:sz="4" w:space="4" w:color="auto"/>
        </w:pBdr>
        <w:spacing w:after="0" w:line="240" w:lineRule="auto"/>
        <w:rPr>
          <w:color w:val="0070C0"/>
          <w:lang w:val="en-US"/>
        </w:rPr>
      </w:pPr>
      <w:r>
        <w:rPr>
          <w:color w:val="0070C0"/>
          <w:lang w:val="en-US"/>
        </w:rPr>
        <w:t>Sign and date the form</w:t>
      </w:r>
    </w:p>
    <w:p w14:paraId="52999C8A" w14:textId="1F850E4A" w:rsidR="00C5332E" w:rsidRPr="00005165" w:rsidRDefault="00C5332E" w:rsidP="00005165">
      <w:pPr>
        <w:pStyle w:val="ListParagraph"/>
        <w:numPr>
          <w:ilvl w:val="0"/>
          <w:numId w:val="7"/>
        </w:numPr>
        <w:pBdr>
          <w:top w:val="single" w:sz="4" w:space="1" w:color="auto"/>
          <w:left w:val="single" w:sz="4" w:space="4" w:color="auto"/>
          <w:bottom w:val="single" w:sz="4" w:space="1" w:color="auto"/>
          <w:right w:val="single" w:sz="4" w:space="4" w:color="auto"/>
        </w:pBdr>
        <w:spacing w:after="0" w:line="240" w:lineRule="auto"/>
        <w:rPr>
          <w:color w:val="0070C0"/>
          <w:lang w:val="en-US"/>
        </w:rPr>
      </w:pPr>
      <w:r>
        <w:rPr>
          <w:color w:val="0070C0"/>
          <w:lang w:val="en-US"/>
        </w:rPr>
        <w:t>Save the form as a .pdf using this format: NAME OF TRAINING CENTRE_YEAR</w:t>
      </w:r>
    </w:p>
    <w:p w14:paraId="64F04A37" w14:textId="665ABCEA" w:rsidR="00FD488F" w:rsidRPr="00005165" w:rsidRDefault="486F3392" w:rsidP="00005165">
      <w:pPr>
        <w:pStyle w:val="ListParagraph"/>
        <w:numPr>
          <w:ilvl w:val="0"/>
          <w:numId w:val="7"/>
        </w:numPr>
        <w:pBdr>
          <w:top w:val="single" w:sz="4" w:space="1" w:color="auto"/>
          <w:left w:val="single" w:sz="4" w:space="4" w:color="auto"/>
          <w:bottom w:val="single" w:sz="4" w:space="1" w:color="auto"/>
          <w:right w:val="single" w:sz="4" w:space="4" w:color="auto"/>
        </w:pBdr>
        <w:spacing w:after="0" w:line="240" w:lineRule="auto"/>
        <w:rPr>
          <w:color w:val="0070C0"/>
          <w:lang w:val="en-US"/>
        </w:rPr>
      </w:pPr>
      <w:r w:rsidRPr="00005165">
        <w:rPr>
          <w:color w:val="0070C0"/>
          <w:lang w:val="en-US"/>
        </w:rPr>
        <w:t xml:space="preserve">The deadline for </w:t>
      </w:r>
      <w:r w:rsidR="00F57A45">
        <w:rPr>
          <w:color w:val="0070C0"/>
          <w:lang w:val="en-US"/>
        </w:rPr>
        <w:t xml:space="preserve">receipt </w:t>
      </w:r>
      <w:r w:rsidRPr="00005165">
        <w:rPr>
          <w:color w:val="0070C0"/>
          <w:lang w:val="en-US"/>
        </w:rPr>
        <w:t xml:space="preserve">this form is </w:t>
      </w:r>
      <w:r w:rsidRPr="00005165">
        <w:rPr>
          <w:b/>
          <w:bCs/>
          <w:color w:val="0070C0"/>
          <w:lang w:val="en-US"/>
        </w:rPr>
        <w:t>1</w:t>
      </w:r>
      <w:r w:rsidRPr="00005165">
        <w:rPr>
          <w:b/>
          <w:bCs/>
          <w:color w:val="0070C0"/>
          <w:vertAlign w:val="superscript"/>
          <w:lang w:val="en-US"/>
        </w:rPr>
        <w:t>st</w:t>
      </w:r>
      <w:r w:rsidRPr="00005165">
        <w:rPr>
          <w:b/>
          <w:bCs/>
          <w:color w:val="0070C0"/>
          <w:lang w:val="en-US"/>
        </w:rPr>
        <w:t xml:space="preserve"> Sept</w:t>
      </w:r>
      <w:r w:rsidRPr="00005165">
        <w:rPr>
          <w:color w:val="0070C0"/>
          <w:lang w:val="en-US"/>
        </w:rPr>
        <w:t>.</w:t>
      </w:r>
    </w:p>
    <w:p w14:paraId="4FB4E98E" w14:textId="47A83D2C" w:rsidR="007166FC" w:rsidRPr="00C5332E" w:rsidRDefault="00F57A45" w:rsidP="00005165">
      <w:pPr>
        <w:pStyle w:val="ListParagraph"/>
        <w:numPr>
          <w:ilvl w:val="0"/>
          <w:numId w:val="7"/>
        </w:numPr>
        <w:pBdr>
          <w:top w:val="single" w:sz="4" w:space="1" w:color="auto"/>
          <w:left w:val="single" w:sz="4" w:space="4" w:color="auto"/>
          <w:bottom w:val="single" w:sz="4" w:space="1" w:color="auto"/>
          <w:right w:val="single" w:sz="4" w:space="4" w:color="auto"/>
        </w:pBdr>
        <w:spacing w:after="0" w:line="240" w:lineRule="auto"/>
        <w:rPr>
          <w:color w:val="0070C0"/>
          <w:lang w:val="en-US"/>
        </w:rPr>
      </w:pPr>
      <w:r w:rsidRPr="00C5332E">
        <w:rPr>
          <w:color w:val="0070C0"/>
          <w:lang w:val="en-US"/>
        </w:rPr>
        <w:t>S</w:t>
      </w:r>
      <w:r w:rsidR="007166FC" w:rsidRPr="00C5332E">
        <w:rPr>
          <w:color w:val="0070C0"/>
          <w:lang w:val="en-US"/>
        </w:rPr>
        <w:t>ubmit this form directly to the Chair of Education and Re-certification Committee</w:t>
      </w:r>
      <w:r w:rsidR="00615442" w:rsidRPr="00C5332E">
        <w:rPr>
          <w:color w:val="0070C0"/>
          <w:lang w:val="en-US"/>
        </w:rPr>
        <w:t xml:space="preserve"> (</w:t>
      </w:r>
      <w:hyperlink r:id="rId12" w:history="1">
        <w:r w:rsidR="00457BBD" w:rsidRPr="00C5332E">
          <w:rPr>
            <w:rStyle w:val="Hyperlink"/>
            <w:lang w:val="en-US"/>
          </w:rPr>
          <w:t>education.ecvaa@gmail.com</w:t>
        </w:r>
      </w:hyperlink>
      <w:r w:rsidR="00615442" w:rsidRPr="00C5332E">
        <w:rPr>
          <w:color w:val="0070C0"/>
          <w:lang w:val="en-US"/>
        </w:rPr>
        <w:t>)</w:t>
      </w:r>
    </w:p>
    <w:p w14:paraId="0FD803C3" w14:textId="469A009C" w:rsidR="00457BBD" w:rsidRPr="00C5332E" w:rsidRDefault="00457BBD" w:rsidP="00005165">
      <w:pPr>
        <w:pStyle w:val="ListParagraph"/>
        <w:numPr>
          <w:ilvl w:val="0"/>
          <w:numId w:val="7"/>
        </w:numPr>
        <w:pBdr>
          <w:top w:val="single" w:sz="4" w:space="1" w:color="auto"/>
          <w:left w:val="single" w:sz="4" w:space="4" w:color="auto"/>
          <w:bottom w:val="single" w:sz="4" w:space="1" w:color="auto"/>
          <w:right w:val="single" w:sz="4" w:space="4" w:color="auto"/>
        </w:pBdr>
        <w:spacing w:after="0" w:line="240" w:lineRule="auto"/>
        <w:rPr>
          <w:color w:val="0070C0"/>
          <w:lang w:val="en-US"/>
        </w:rPr>
      </w:pPr>
      <w:r w:rsidRPr="00C5332E">
        <w:rPr>
          <w:color w:val="0070C0"/>
          <w:lang w:val="en-US"/>
        </w:rPr>
        <w:t>This form should be accompanied by</w:t>
      </w:r>
      <w:r w:rsidR="00FD7347" w:rsidRPr="00C5332E">
        <w:rPr>
          <w:lang w:val="en-US"/>
        </w:rPr>
        <w:t xml:space="preserve"> </w:t>
      </w:r>
      <w:r w:rsidR="00FD7347" w:rsidRPr="00C5332E">
        <w:rPr>
          <w:color w:val="0070C0"/>
          <w:lang w:val="en-US"/>
        </w:rPr>
        <w:t>an example of the case-record (or records) for anaesthesia and intensive care which the Resident will use and will present for acceptance of credentials (as pdf document).</w:t>
      </w:r>
    </w:p>
    <w:p w14:paraId="48B455AD" w14:textId="77777777" w:rsidR="00282310" w:rsidRDefault="00282310" w:rsidP="00FD488F">
      <w:pPr>
        <w:rPr>
          <w:bCs/>
          <w:szCs w:val="24"/>
          <w:lang w:val="en-GB"/>
        </w:rPr>
      </w:pPr>
    </w:p>
    <w:p w14:paraId="3B72F138" w14:textId="059BE532" w:rsidR="00A810A9" w:rsidRPr="00FD488F" w:rsidRDefault="00A810A9" w:rsidP="00FD488F">
      <w:pPr>
        <w:rPr>
          <w:bCs/>
          <w:lang w:val="en-US"/>
        </w:rPr>
      </w:pPr>
      <w:r>
        <w:rPr>
          <w:bCs/>
          <w:szCs w:val="24"/>
          <w:lang w:val="en-GB"/>
        </w:rPr>
        <w:t>I am applying for:</w:t>
      </w:r>
    </w:p>
    <w:p w14:paraId="7CC02E63" w14:textId="7B2810EF" w:rsidR="00A51674" w:rsidRDefault="00112B61" w:rsidP="009C1B8A">
      <w:pPr>
        <w:spacing w:after="120"/>
        <w:rPr>
          <w:b/>
          <w:sz w:val="28"/>
          <w:szCs w:val="28"/>
          <w:lang w:val="en-US"/>
        </w:rPr>
      </w:pPr>
      <w:sdt>
        <w:sdtPr>
          <w:rPr>
            <w:b/>
            <w:sz w:val="36"/>
            <w:szCs w:val="36"/>
            <w:lang w:val="en-US"/>
          </w:rPr>
          <w:id w:val="1884278419"/>
          <w:lock w:val="sdtLocked"/>
          <w15:appearance w15:val="hidden"/>
          <w14:checkbox>
            <w14:checked w14:val="0"/>
            <w14:checkedState w14:val="00FC" w14:font="Wingdings"/>
            <w14:uncheckedState w14:val="006F" w14:font="Wingdings"/>
          </w14:checkbox>
        </w:sdtPr>
        <w:sdtEndPr/>
        <w:sdtContent>
          <w:r w:rsidR="00005165">
            <w:rPr>
              <w:b/>
              <w:sz w:val="36"/>
              <w:szCs w:val="36"/>
              <w:lang w:val="en-US"/>
            </w:rPr>
            <w:sym w:font="Wingdings" w:char="F06F"/>
          </w:r>
        </w:sdtContent>
      </w:sdt>
      <w:r w:rsidR="00A51674">
        <w:rPr>
          <w:b/>
          <w:sz w:val="28"/>
          <w:szCs w:val="28"/>
          <w:lang w:val="en-US"/>
        </w:rPr>
        <w:t xml:space="preserve"> </w:t>
      </w:r>
      <w:r w:rsidR="00AC4E90">
        <w:rPr>
          <w:b/>
          <w:sz w:val="28"/>
          <w:szCs w:val="28"/>
          <w:lang w:val="en-US"/>
        </w:rPr>
        <w:t xml:space="preserve">STANDARD RESIDENCY </w:t>
      </w:r>
      <w:proofErr w:type="gramStart"/>
      <w:r w:rsidR="00AC4E90">
        <w:rPr>
          <w:b/>
          <w:sz w:val="28"/>
          <w:szCs w:val="28"/>
          <w:lang w:val="en-US"/>
        </w:rPr>
        <w:t>CENTRE  or</w:t>
      </w:r>
      <w:proofErr w:type="gramEnd"/>
      <w:r w:rsidR="00096E05">
        <w:rPr>
          <w:sz w:val="24"/>
          <w:szCs w:val="24"/>
          <w:lang w:val="en-GB"/>
        </w:rPr>
        <w:t xml:space="preserve"> </w:t>
      </w:r>
      <w:r w:rsidR="00090903">
        <w:rPr>
          <w:sz w:val="24"/>
          <w:szCs w:val="24"/>
          <w:lang w:val="en-GB"/>
        </w:rPr>
        <w:t xml:space="preserve"> </w:t>
      </w:r>
      <w:sdt>
        <w:sdtPr>
          <w:rPr>
            <w:b/>
            <w:sz w:val="36"/>
            <w:szCs w:val="36"/>
            <w:lang w:val="en-US"/>
          </w:rPr>
          <w:id w:val="-1903663675"/>
          <w15:appearance w15:val="hidden"/>
          <w14:checkbox>
            <w14:checked w14:val="0"/>
            <w14:checkedState w14:val="00FC" w14:font="Wingdings"/>
            <w14:uncheckedState w14:val="006F" w14:font="Wingdings"/>
          </w14:checkbox>
        </w:sdtPr>
        <w:sdtEndPr/>
        <w:sdtContent>
          <w:r w:rsidR="00005165">
            <w:rPr>
              <w:b/>
              <w:sz w:val="36"/>
              <w:szCs w:val="36"/>
              <w:lang w:val="en-US"/>
            </w:rPr>
            <w:sym w:font="Wingdings" w:char="F06F"/>
          </w:r>
        </w:sdtContent>
      </w:sdt>
      <w:r w:rsidR="00A51674">
        <w:rPr>
          <w:b/>
          <w:sz w:val="28"/>
          <w:szCs w:val="28"/>
          <w:lang w:val="en-US"/>
        </w:rPr>
        <w:t xml:space="preserve">  </w:t>
      </w:r>
      <w:r w:rsidR="00AC4E90">
        <w:rPr>
          <w:b/>
          <w:sz w:val="28"/>
          <w:szCs w:val="28"/>
          <w:lang w:val="en-US"/>
        </w:rPr>
        <w:t>ALTERNATIVE RESIDENCY CENTRE</w:t>
      </w:r>
    </w:p>
    <w:p w14:paraId="25B23A1D" w14:textId="53676786" w:rsidR="00384750" w:rsidRPr="001F7F83" w:rsidRDefault="00112B61" w:rsidP="009C1B8A">
      <w:pPr>
        <w:spacing w:after="120"/>
        <w:rPr>
          <w:b/>
          <w:sz w:val="28"/>
          <w:szCs w:val="28"/>
          <w:lang w:val="en-US"/>
        </w:rPr>
      </w:pPr>
      <w:sdt>
        <w:sdtPr>
          <w:rPr>
            <w:b/>
            <w:sz w:val="36"/>
            <w:szCs w:val="36"/>
            <w:lang w:val="en-US"/>
          </w:rPr>
          <w:id w:val="-544611577"/>
          <w15:appearance w15:val="hidden"/>
          <w14:checkbox>
            <w14:checked w14:val="0"/>
            <w14:checkedState w14:val="00FC" w14:font="Wingdings"/>
            <w14:uncheckedState w14:val="006F" w14:font="Wingdings"/>
          </w14:checkbox>
        </w:sdtPr>
        <w:sdtEndPr/>
        <w:sdtContent>
          <w:r w:rsidR="00005165">
            <w:rPr>
              <w:b/>
              <w:sz w:val="36"/>
              <w:szCs w:val="36"/>
              <w:lang w:val="en-US"/>
            </w:rPr>
            <w:sym w:font="Wingdings" w:char="F06F"/>
          </w:r>
        </w:sdtContent>
      </w:sdt>
      <w:r w:rsidR="00A51674">
        <w:rPr>
          <w:b/>
          <w:sz w:val="28"/>
          <w:szCs w:val="28"/>
          <w:lang w:val="en-US"/>
        </w:rPr>
        <w:t xml:space="preserve"> </w:t>
      </w:r>
      <w:r w:rsidR="00D01CA1">
        <w:rPr>
          <w:b/>
          <w:sz w:val="28"/>
          <w:szCs w:val="28"/>
          <w:lang w:val="en-US"/>
        </w:rPr>
        <w:t>FIRST APPLICATION</w:t>
      </w:r>
      <w:r w:rsidR="009C1B8A">
        <w:rPr>
          <w:b/>
          <w:sz w:val="28"/>
          <w:szCs w:val="28"/>
          <w:lang w:val="en-US"/>
        </w:rPr>
        <w:t xml:space="preserve">  </w:t>
      </w:r>
      <w:r w:rsidR="00096E05">
        <w:rPr>
          <w:sz w:val="24"/>
          <w:szCs w:val="24"/>
          <w:lang w:val="en-GB"/>
        </w:rPr>
        <w:t xml:space="preserve"> </w:t>
      </w:r>
      <w:r w:rsidR="00090903">
        <w:rPr>
          <w:sz w:val="24"/>
          <w:szCs w:val="24"/>
          <w:lang w:val="en-GB"/>
        </w:rPr>
        <w:tab/>
      </w:r>
      <w:r w:rsidR="00090903">
        <w:rPr>
          <w:sz w:val="24"/>
          <w:szCs w:val="24"/>
          <w:lang w:val="en-GB"/>
        </w:rPr>
        <w:tab/>
        <w:t xml:space="preserve">       </w:t>
      </w:r>
      <w:r w:rsidR="00096E05">
        <w:rPr>
          <w:sz w:val="24"/>
          <w:szCs w:val="24"/>
          <w:lang w:val="en-GB"/>
        </w:rPr>
        <w:t xml:space="preserve">   </w:t>
      </w:r>
      <w:r w:rsidR="00835433">
        <w:rPr>
          <w:sz w:val="24"/>
          <w:szCs w:val="24"/>
          <w:lang w:val="en-GB"/>
        </w:rPr>
        <w:t xml:space="preserve"> </w:t>
      </w:r>
      <w:r w:rsidR="009C1B8A">
        <w:rPr>
          <w:b/>
          <w:sz w:val="28"/>
          <w:szCs w:val="28"/>
          <w:lang w:val="en-US"/>
        </w:rPr>
        <w:t>or</w:t>
      </w:r>
      <w:r w:rsidR="00096E05">
        <w:rPr>
          <w:sz w:val="24"/>
          <w:szCs w:val="24"/>
          <w:lang w:val="en-GB"/>
        </w:rPr>
        <w:t xml:space="preserve">  </w:t>
      </w:r>
      <w:sdt>
        <w:sdtPr>
          <w:rPr>
            <w:b/>
            <w:sz w:val="36"/>
            <w:szCs w:val="36"/>
            <w:lang w:val="en-US"/>
          </w:rPr>
          <w:id w:val="-719817635"/>
          <w15:appearance w15:val="hidden"/>
          <w14:checkbox>
            <w14:checked w14:val="0"/>
            <w14:checkedState w14:val="00FC" w14:font="Wingdings"/>
            <w14:uncheckedState w14:val="006F" w14:font="Wingdings"/>
          </w14:checkbox>
        </w:sdtPr>
        <w:sdtEndPr/>
        <w:sdtContent>
          <w:r w:rsidR="00005165">
            <w:rPr>
              <w:b/>
              <w:sz w:val="36"/>
              <w:szCs w:val="36"/>
              <w:lang w:val="en-US"/>
            </w:rPr>
            <w:sym w:font="Wingdings" w:char="F06F"/>
          </w:r>
        </w:sdtContent>
      </w:sdt>
      <w:r w:rsidR="00A51674">
        <w:rPr>
          <w:b/>
          <w:sz w:val="28"/>
          <w:szCs w:val="28"/>
          <w:lang w:val="en-US"/>
        </w:rPr>
        <w:t xml:space="preserve">  AP</w:t>
      </w:r>
      <w:r w:rsidR="00384750" w:rsidRPr="001F7F83">
        <w:rPr>
          <w:b/>
          <w:sz w:val="28"/>
          <w:szCs w:val="28"/>
          <w:lang w:val="en-US"/>
        </w:rPr>
        <w:t xml:space="preserve">PLICATION FOR RE-APPROVAL </w:t>
      </w:r>
    </w:p>
    <w:p w14:paraId="2DAFAE15" w14:textId="77777777" w:rsidR="00FD488F" w:rsidRDefault="00FD488F" w:rsidP="006E2A48">
      <w:pPr>
        <w:rPr>
          <w:b/>
          <w:lang w:val="en-US"/>
        </w:rPr>
      </w:pPr>
    </w:p>
    <w:p w14:paraId="6CD65E9A" w14:textId="58EC7AF5" w:rsidR="00384750" w:rsidRPr="00C5332E" w:rsidRDefault="00F57A45" w:rsidP="006E2A48">
      <w:pPr>
        <w:rPr>
          <w:bCs/>
          <w:i/>
          <w:iCs/>
          <w:lang w:val="en-US"/>
        </w:rPr>
      </w:pPr>
      <w:r w:rsidRPr="00C5332E">
        <w:rPr>
          <w:b/>
          <w:lang w:val="en-US"/>
        </w:rPr>
        <w:t xml:space="preserve">Name of </w:t>
      </w:r>
      <w:proofErr w:type="spellStart"/>
      <w:r w:rsidRPr="00C5332E">
        <w:rPr>
          <w:b/>
          <w:lang w:val="en-US"/>
        </w:rPr>
        <w:t>Programme</w:t>
      </w:r>
      <w:proofErr w:type="spellEnd"/>
      <w:r w:rsidRPr="00C5332E">
        <w:rPr>
          <w:b/>
          <w:lang w:val="en-US"/>
        </w:rPr>
        <w:t xml:space="preserve"> Director and f</w:t>
      </w:r>
      <w:r w:rsidR="00096E05" w:rsidRPr="00C5332E">
        <w:rPr>
          <w:b/>
          <w:lang w:val="en-US"/>
        </w:rPr>
        <w:t xml:space="preserve">ull </w:t>
      </w:r>
      <w:r w:rsidR="00271CE7" w:rsidRPr="00C5332E">
        <w:rPr>
          <w:b/>
          <w:lang w:val="en-US"/>
        </w:rPr>
        <w:t xml:space="preserve">and complete </w:t>
      </w:r>
      <w:r w:rsidR="00282310" w:rsidRPr="00C5332E">
        <w:rPr>
          <w:b/>
          <w:lang w:val="en-US"/>
        </w:rPr>
        <w:t xml:space="preserve">name and </w:t>
      </w:r>
      <w:r w:rsidR="00271CE7" w:rsidRPr="00C5332E">
        <w:rPr>
          <w:b/>
          <w:lang w:val="en-US"/>
        </w:rPr>
        <w:t>a</w:t>
      </w:r>
      <w:r w:rsidR="001A724B" w:rsidRPr="00C5332E">
        <w:rPr>
          <w:b/>
          <w:lang w:val="en-US"/>
        </w:rPr>
        <w:t>ddress</w:t>
      </w:r>
      <w:r w:rsidR="00384750" w:rsidRPr="00C5332E">
        <w:rPr>
          <w:b/>
          <w:lang w:val="en-US"/>
        </w:rPr>
        <w:t xml:space="preserve"> </w:t>
      </w:r>
      <w:r w:rsidR="004605E4" w:rsidRPr="00C5332E">
        <w:rPr>
          <w:b/>
          <w:lang w:val="en-US"/>
        </w:rPr>
        <w:t xml:space="preserve">(including country) </w:t>
      </w:r>
      <w:r w:rsidR="00384750" w:rsidRPr="00C5332E">
        <w:rPr>
          <w:b/>
          <w:lang w:val="en-US"/>
        </w:rPr>
        <w:t xml:space="preserve">of the </w:t>
      </w:r>
      <w:r w:rsidR="00271CE7" w:rsidRPr="00C5332E">
        <w:rPr>
          <w:b/>
          <w:lang w:val="en-US"/>
        </w:rPr>
        <w:t xml:space="preserve">ECVAA </w:t>
      </w:r>
      <w:r w:rsidR="00384750" w:rsidRPr="00C5332E">
        <w:rPr>
          <w:b/>
          <w:lang w:val="en-US"/>
        </w:rPr>
        <w:t>Training Centre</w:t>
      </w:r>
      <w:r w:rsidR="00C5332E">
        <w:rPr>
          <w:b/>
          <w:lang w:val="en-US"/>
        </w:rPr>
        <w:t xml:space="preserve"> </w:t>
      </w:r>
      <w:r w:rsidR="00C5332E" w:rsidRPr="00C5332E">
        <w:rPr>
          <w:bCs/>
          <w:i/>
          <w:iCs/>
          <w:lang w:val="en-US"/>
        </w:rPr>
        <w:t xml:space="preserve">(Please do not use acronyms for name of </w:t>
      </w:r>
      <w:proofErr w:type="spellStart"/>
      <w:r w:rsidR="00C5332E" w:rsidRPr="00C5332E">
        <w:rPr>
          <w:bCs/>
          <w:i/>
          <w:iCs/>
          <w:lang w:val="en-US"/>
        </w:rPr>
        <w:t>centre</w:t>
      </w:r>
      <w:proofErr w:type="spellEnd"/>
      <w:r w:rsidR="00C5332E" w:rsidRPr="00C5332E">
        <w:rPr>
          <w:bCs/>
          <w:i/>
          <w:iCs/>
          <w:lang w:val="en-US"/>
        </w:rPr>
        <w:t>)</w:t>
      </w:r>
    </w:p>
    <w:tbl>
      <w:tblPr>
        <w:tblStyle w:val="TableGrid"/>
        <w:tblW w:w="0" w:type="auto"/>
        <w:tblLook w:val="04A0" w:firstRow="1" w:lastRow="0" w:firstColumn="1" w:lastColumn="0" w:noHBand="0" w:noVBand="1"/>
      </w:tblPr>
      <w:tblGrid>
        <w:gridCol w:w="9062"/>
      </w:tblGrid>
      <w:tr w:rsidR="00334AEE" w:rsidRPr="00C5332E" w14:paraId="2B3A9CCC" w14:textId="77777777" w:rsidTr="00334AEE">
        <w:tc>
          <w:tcPr>
            <w:tcW w:w="9288" w:type="dxa"/>
          </w:tcPr>
          <w:p w14:paraId="491B1E69" w14:textId="4D24C0A0" w:rsidR="00F57A45" w:rsidRPr="00C5332E" w:rsidRDefault="00F57A45" w:rsidP="006E2A48">
            <w:pPr>
              <w:rPr>
                <w:b/>
                <w:bCs/>
                <w:iCs/>
                <w:lang w:val="en-US"/>
              </w:rPr>
            </w:pPr>
            <w:r w:rsidRPr="00C5332E">
              <w:rPr>
                <w:i/>
                <w:lang w:val="en-US"/>
              </w:rPr>
              <w:t xml:space="preserve">Residency </w:t>
            </w:r>
            <w:proofErr w:type="spellStart"/>
            <w:r w:rsidRPr="00C5332E">
              <w:rPr>
                <w:i/>
                <w:lang w:val="en-US"/>
              </w:rPr>
              <w:t>Programme</w:t>
            </w:r>
            <w:proofErr w:type="spellEnd"/>
            <w:r w:rsidRPr="00C5332E">
              <w:rPr>
                <w:i/>
                <w:lang w:val="en-US"/>
              </w:rPr>
              <w:t xml:space="preserve"> Director:</w:t>
            </w:r>
            <w:r w:rsidRPr="00C5332E">
              <w:rPr>
                <w:b/>
                <w:bCs/>
                <w:iCs/>
                <w:lang w:val="en-US"/>
              </w:rPr>
              <w:t xml:space="preserve">  </w:t>
            </w:r>
          </w:p>
          <w:p w14:paraId="1C69F429" w14:textId="2A9EC309" w:rsidR="00282310" w:rsidRPr="00C5332E" w:rsidRDefault="00F57A45" w:rsidP="006E2A48">
            <w:pPr>
              <w:rPr>
                <w:b/>
                <w:bCs/>
                <w:iCs/>
                <w:lang w:val="en-US"/>
              </w:rPr>
            </w:pPr>
            <w:r w:rsidRPr="00C5332E">
              <w:rPr>
                <w:i/>
                <w:lang w:val="en-US"/>
              </w:rPr>
              <w:t>Full n</w:t>
            </w:r>
            <w:r w:rsidR="00282310" w:rsidRPr="00C5332E">
              <w:rPr>
                <w:i/>
                <w:lang w:val="en-US"/>
              </w:rPr>
              <w:t>ame</w:t>
            </w:r>
            <w:r w:rsidRPr="00C5332E">
              <w:rPr>
                <w:i/>
                <w:lang w:val="en-US"/>
              </w:rPr>
              <w:t xml:space="preserve"> of Centre</w:t>
            </w:r>
            <w:r w:rsidR="00282310" w:rsidRPr="00C5332E">
              <w:rPr>
                <w:i/>
                <w:lang w:val="en-US"/>
              </w:rPr>
              <w:t>:</w:t>
            </w:r>
            <w:r w:rsidR="00282310" w:rsidRPr="00C5332E">
              <w:rPr>
                <w:b/>
                <w:bCs/>
                <w:iCs/>
                <w:lang w:val="en-US"/>
              </w:rPr>
              <w:t xml:space="preserve"> </w:t>
            </w:r>
            <w:r w:rsidRPr="00C5332E">
              <w:rPr>
                <w:b/>
                <w:bCs/>
                <w:iCs/>
                <w:lang w:val="en-US"/>
              </w:rPr>
              <w:t xml:space="preserve"> </w:t>
            </w:r>
          </w:p>
          <w:p w14:paraId="246E9718" w14:textId="1B29B8C0" w:rsidR="00F57A45" w:rsidRPr="00C5332E" w:rsidRDefault="00F57A45" w:rsidP="006E2A48">
            <w:pPr>
              <w:rPr>
                <w:b/>
                <w:bCs/>
                <w:iCs/>
                <w:lang w:val="en-US"/>
              </w:rPr>
            </w:pPr>
            <w:r w:rsidRPr="00C5332E">
              <w:rPr>
                <w:i/>
                <w:lang w:val="en-US"/>
              </w:rPr>
              <w:t>Abbreviated name of the Centre (if appropriate</w:t>
            </w:r>
            <w:r w:rsidR="008D1F1C" w:rsidRPr="00C5332E">
              <w:rPr>
                <w:i/>
                <w:lang w:val="en-US"/>
              </w:rPr>
              <w:t>):</w:t>
            </w:r>
            <w:r w:rsidRPr="00C5332E">
              <w:rPr>
                <w:b/>
                <w:bCs/>
                <w:iCs/>
                <w:lang w:val="en-US"/>
              </w:rPr>
              <w:t xml:space="preserve">   </w:t>
            </w:r>
          </w:p>
          <w:p w14:paraId="7FF8DEF8" w14:textId="7B88B02F" w:rsidR="00334AEE" w:rsidRPr="00C5332E" w:rsidRDefault="00F57A45" w:rsidP="006E2A48">
            <w:pPr>
              <w:rPr>
                <w:b/>
                <w:bCs/>
                <w:iCs/>
                <w:lang w:val="en-US"/>
              </w:rPr>
            </w:pPr>
            <w:r w:rsidRPr="00C5332E">
              <w:rPr>
                <w:i/>
                <w:lang w:val="en-US"/>
              </w:rPr>
              <w:t>Full a</w:t>
            </w:r>
            <w:r w:rsidR="00334AEE" w:rsidRPr="00C5332E">
              <w:rPr>
                <w:i/>
                <w:lang w:val="en-US"/>
              </w:rPr>
              <w:t>ddress</w:t>
            </w:r>
            <w:r w:rsidRPr="00C5332E">
              <w:rPr>
                <w:i/>
                <w:lang w:val="en-US"/>
              </w:rPr>
              <w:t xml:space="preserve"> of Centre</w:t>
            </w:r>
            <w:r w:rsidR="00334AEE" w:rsidRPr="00C5332E">
              <w:rPr>
                <w:i/>
                <w:lang w:val="en-US"/>
              </w:rPr>
              <w:t>:</w:t>
            </w:r>
            <w:r w:rsidR="00282310" w:rsidRPr="00C5332E">
              <w:rPr>
                <w:b/>
                <w:bCs/>
                <w:iCs/>
                <w:lang w:val="en-US"/>
              </w:rPr>
              <w:t xml:space="preserve"> </w:t>
            </w:r>
            <w:r w:rsidRPr="00C5332E">
              <w:rPr>
                <w:b/>
                <w:bCs/>
                <w:iCs/>
                <w:lang w:val="en-US"/>
              </w:rPr>
              <w:t xml:space="preserve"> </w:t>
            </w:r>
          </w:p>
          <w:p w14:paraId="76F835F3" w14:textId="25852568" w:rsidR="00D73AD2" w:rsidRPr="00C5332E" w:rsidRDefault="00D73AD2" w:rsidP="006E2A48">
            <w:pPr>
              <w:rPr>
                <w:i/>
                <w:lang w:val="en-US"/>
              </w:rPr>
            </w:pPr>
          </w:p>
        </w:tc>
      </w:tr>
    </w:tbl>
    <w:p w14:paraId="029DF8C8" w14:textId="5FFD6CE3" w:rsidR="00271CE7" w:rsidRPr="00C5332E" w:rsidRDefault="00271CE7" w:rsidP="00F57A45">
      <w:pPr>
        <w:spacing w:after="0"/>
        <w:rPr>
          <w:color w:val="0070C0"/>
          <w:lang w:val="en-US"/>
        </w:rPr>
      </w:pPr>
    </w:p>
    <w:tbl>
      <w:tblPr>
        <w:tblStyle w:val="TableGrid"/>
        <w:tblW w:w="0" w:type="auto"/>
        <w:tblLook w:val="04A0" w:firstRow="1" w:lastRow="0" w:firstColumn="1" w:lastColumn="0" w:noHBand="0" w:noVBand="1"/>
      </w:tblPr>
      <w:tblGrid>
        <w:gridCol w:w="9062"/>
      </w:tblGrid>
      <w:tr w:rsidR="00334AEE" w:rsidRPr="00C5332E" w14:paraId="0684AF28" w14:textId="77777777" w:rsidTr="00334AEE">
        <w:tc>
          <w:tcPr>
            <w:tcW w:w="9288" w:type="dxa"/>
          </w:tcPr>
          <w:p w14:paraId="684DE96A" w14:textId="77777777" w:rsidR="00D73AD2" w:rsidRDefault="00F57A45" w:rsidP="00282310">
            <w:pPr>
              <w:rPr>
                <w:i/>
                <w:lang w:val="en-US"/>
              </w:rPr>
            </w:pPr>
            <w:r w:rsidRPr="00C5332E">
              <w:rPr>
                <w:i/>
                <w:lang w:val="en-US"/>
              </w:rPr>
              <w:t xml:space="preserve">Training </w:t>
            </w:r>
            <w:r w:rsidR="00271CE7" w:rsidRPr="00C5332E">
              <w:rPr>
                <w:i/>
                <w:lang w:val="en-US"/>
              </w:rPr>
              <w:t xml:space="preserve">Centre website address: </w:t>
            </w:r>
          </w:p>
          <w:p w14:paraId="49DAF624" w14:textId="77777777" w:rsidR="00C5332E" w:rsidRDefault="00C5332E" w:rsidP="00282310">
            <w:pPr>
              <w:rPr>
                <w:i/>
                <w:lang w:val="en-US"/>
              </w:rPr>
            </w:pPr>
          </w:p>
          <w:p w14:paraId="015DCCC1" w14:textId="1F56A53D" w:rsidR="00C5332E" w:rsidRPr="00C5332E" w:rsidRDefault="00C5332E" w:rsidP="00282310">
            <w:pPr>
              <w:rPr>
                <w:i/>
                <w:lang w:val="en-US"/>
              </w:rPr>
            </w:pPr>
          </w:p>
        </w:tc>
      </w:tr>
    </w:tbl>
    <w:p w14:paraId="018C87F1" w14:textId="74969ED2" w:rsidR="00282310" w:rsidRPr="00C5332E" w:rsidRDefault="00282310" w:rsidP="00334AEE">
      <w:pPr>
        <w:spacing w:before="240" w:after="0"/>
        <w:rPr>
          <w:b/>
          <w:lang w:val="en-US"/>
        </w:rPr>
      </w:pPr>
      <w:r w:rsidRPr="00C5332E">
        <w:rPr>
          <w:b/>
          <w:lang w:val="en-US"/>
        </w:rPr>
        <w:lastRenderedPageBreak/>
        <w:t>Centre details</w:t>
      </w:r>
    </w:p>
    <w:p w14:paraId="6F1F344A" w14:textId="1F944207" w:rsidR="008B1677" w:rsidRPr="00C5332E" w:rsidRDefault="0092061B" w:rsidP="00282310">
      <w:pPr>
        <w:pBdr>
          <w:top w:val="single" w:sz="4" w:space="1" w:color="auto"/>
          <w:left w:val="single" w:sz="4" w:space="4" w:color="auto"/>
          <w:bottom w:val="single" w:sz="4" w:space="1" w:color="auto"/>
          <w:right w:val="single" w:sz="4" w:space="4" w:color="auto"/>
        </w:pBdr>
        <w:spacing w:before="240" w:after="0"/>
        <w:rPr>
          <w:bCs/>
          <w:sz w:val="24"/>
          <w:szCs w:val="28"/>
          <w:lang w:val="en-US"/>
        </w:rPr>
      </w:pPr>
      <w:r w:rsidRPr="00C5332E">
        <w:rPr>
          <w:b/>
          <w:lang w:val="en-US"/>
        </w:rPr>
        <w:t>Length of Standard Residency (</w:t>
      </w:r>
      <w:proofErr w:type="gramStart"/>
      <w:r w:rsidRPr="00C5332E">
        <w:rPr>
          <w:b/>
          <w:lang w:val="en-US"/>
        </w:rPr>
        <w:t>years)</w:t>
      </w:r>
      <w:r w:rsidR="00282310" w:rsidRPr="00C5332E">
        <w:rPr>
          <w:b/>
          <w:lang w:val="en-US"/>
        </w:rPr>
        <w:t xml:space="preserve">  </w:t>
      </w:r>
      <w:r w:rsidR="00282310" w:rsidRPr="00C5332E">
        <w:rPr>
          <w:b/>
          <w:lang w:val="en-US"/>
        </w:rPr>
        <w:tab/>
      </w:r>
      <w:proofErr w:type="gramEnd"/>
      <w:r w:rsidR="00282310" w:rsidRPr="00C5332E">
        <w:rPr>
          <w:bCs/>
          <w:lang w:val="en-US"/>
        </w:rPr>
        <w:t>3 years</w:t>
      </w:r>
      <w:r w:rsidR="00282310" w:rsidRPr="00C5332E">
        <w:rPr>
          <w:bCs/>
          <w:sz w:val="24"/>
          <w:szCs w:val="28"/>
          <w:lang w:val="en-US"/>
        </w:rPr>
        <w:t xml:space="preserve">   </w:t>
      </w:r>
      <w:sdt>
        <w:sdtPr>
          <w:rPr>
            <w:bCs/>
            <w:sz w:val="36"/>
            <w:szCs w:val="36"/>
            <w:lang w:val="en-US"/>
          </w:rPr>
          <w:id w:val="1206070037"/>
          <w15:appearance w15:val="hidden"/>
          <w14:checkbox>
            <w14:checked w14:val="0"/>
            <w14:checkedState w14:val="00FC" w14:font="Wingdings"/>
            <w14:uncheckedState w14:val="006F" w14:font="Wingdings"/>
          </w14:checkbox>
        </w:sdtPr>
        <w:sdtEndPr/>
        <w:sdtContent>
          <w:r w:rsidR="00282310" w:rsidRPr="00C5332E">
            <w:rPr>
              <w:bCs/>
              <w:sz w:val="36"/>
              <w:szCs w:val="36"/>
              <w:lang w:val="en-US"/>
            </w:rPr>
            <w:sym w:font="Wingdings" w:char="F06F"/>
          </w:r>
        </w:sdtContent>
      </w:sdt>
      <w:r w:rsidR="00282310" w:rsidRPr="00C5332E">
        <w:rPr>
          <w:bCs/>
          <w:sz w:val="36"/>
          <w:szCs w:val="36"/>
          <w:lang w:val="en-US"/>
        </w:rPr>
        <w:t xml:space="preserve">  </w:t>
      </w:r>
      <w:r w:rsidR="00282310" w:rsidRPr="00C5332E">
        <w:rPr>
          <w:bCs/>
          <w:sz w:val="24"/>
          <w:szCs w:val="28"/>
          <w:lang w:val="en-US"/>
        </w:rPr>
        <w:tab/>
        <w:t xml:space="preserve">    </w:t>
      </w:r>
      <w:r w:rsidR="00282310" w:rsidRPr="00C5332E">
        <w:rPr>
          <w:bCs/>
          <w:lang w:val="en-US"/>
        </w:rPr>
        <w:t>4 years</w:t>
      </w:r>
      <w:r w:rsidR="00282310" w:rsidRPr="00C5332E">
        <w:rPr>
          <w:bCs/>
          <w:sz w:val="24"/>
          <w:szCs w:val="28"/>
          <w:lang w:val="en-US"/>
        </w:rPr>
        <w:t xml:space="preserve">  </w:t>
      </w:r>
      <w:sdt>
        <w:sdtPr>
          <w:rPr>
            <w:bCs/>
            <w:sz w:val="36"/>
            <w:szCs w:val="36"/>
            <w:lang w:val="en-US"/>
          </w:rPr>
          <w:id w:val="-540748714"/>
          <w15:appearance w15:val="hidden"/>
          <w14:checkbox>
            <w14:checked w14:val="0"/>
            <w14:checkedState w14:val="00FC" w14:font="Wingdings"/>
            <w14:uncheckedState w14:val="006F" w14:font="Wingdings"/>
          </w14:checkbox>
        </w:sdtPr>
        <w:sdtEndPr/>
        <w:sdtContent>
          <w:r w:rsidR="00282310" w:rsidRPr="00C5332E">
            <w:rPr>
              <w:bCs/>
              <w:sz w:val="36"/>
              <w:szCs w:val="36"/>
              <w:lang w:val="en-US"/>
            </w:rPr>
            <w:sym w:font="Wingdings" w:char="F06F"/>
          </w:r>
        </w:sdtContent>
      </w:sdt>
      <w:r w:rsidR="00282310" w:rsidRPr="00C5332E">
        <w:rPr>
          <w:bCs/>
          <w:sz w:val="28"/>
          <w:szCs w:val="28"/>
          <w:lang w:val="en-US"/>
        </w:rPr>
        <w:t xml:space="preserve">  </w:t>
      </w:r>
      <w:r w:rsidR="00282310" w:rsidRPr="00C5332E">
        <w:rPr>
          <w:bCs/>
          <w:sz w:val="28"/>
          <w:szCs w:val="28"/>
          <w:lang w:val="en-US"/>
        </w:rPr>
        <w:tab/>
      </w:r>
      <w:r w:rsidR="00282310" w:rsidRPr="00C5332E">
        <w:rPr>
          <w:bCs/>
          <w:lang w:val="en-US"/>
        </w:rPr>
        <w:t>other</w:t>
      </w:r>
      <w:r w:rsidR="00282310" w:rsidRPr="00C5332E">
        <w:rPr>
          <w:bCs/>
          <w:sz w:val="28"/>
          <w:szCs w:val="28"/>
          <w:lang w:val="en-US"/>
        </w:rPr>
        <w:t xml:space="preserve"> </w:t>
      </w:r>
      <w:sdt>
        <w:sdtPr>
          <w:rPr>
            <w:bCs/>
            <w:sz w:val="36"/>
            <w:szCs w:val="36"/>
            <w:lang w:val="en-US"/>
          </w:rPr>
          <w:id w:val="296428570"/>
          <w15:appearance w15:val="hidden"/>
          <w14:checkbox>
            <w14:checked w14:val="0"/>
            <w14:checkedState w14:val="00FC" w14:font="Wingdings"/>
            <w14:uncheckedState w14:val="006F" w14:font="Wingdings"/>
          </w14:checkbox>
        </w:sdtPr>
        <w:sdtEndPr/>
        <w:sdtContent>
          <w:r w:rsidR="00282310" w:rsidRPr="00C5332E">
            <w:rPr>
              <w:bCs/>
              <w:sz w:val="36"/>
              <w:szCs w:val="36"/>
              <w:lang w:val="en-US"/>
            </w:rPr>
            <w:sym w:font="Wingdings" w:char="F06F"/>
          </w:r>
        </w:sdtContent>
      </w:sdt>
      <w:r w:rsidR="00282310" w:rsidRPr="00C5332E">
        <w:rPr>
          <w:bCs/>
          <w:sz w:val="28"/>
          <w:szCs w:val="28"/>
          <w:lang w:val="en-US"/>
        </w:rPr>
        <w:t xml:space="preserve">  </w:t>
      </w:r>
    </w:p>
    <w:p w14:paraId="636C1C8C" w14:textId="77777777" w:rsidR="0092061B" w:rsidRPr="00C5332E" w:rsidRDefault="0092061B" w:rsidP="00282310">
      <w:pPr>
        <w:pBdr>
          <w:top w:val="single" w:sz="4" w:space="1" w:color="auto"/>
          <w:left w:val="single" w:sz="4" w:space="4" w:color="auto"/>
          <w:bottom w:val="single" w:sz="4" w:space="1" w:color="auto"/>
          <w:right w:val="single" w:sz="4" w:space="4" w:color="auto"/>
        </w:pBdr>
        <w:spacing w:before="240" w:after="0"/>
        <w:rPr>
          <w:b/>
          <w:lang w:val="en-US"/>
        </w:rPr>
      </w:pPr>
      <w:r w:rsidRPr="00C5332E">
        <w:rPr>
          <w:b/>
          <w:lang w:val="en-US"/>
        </w:rPr>
        <w:t xml:space="preserve">Specialty of the Centre (tick one only)  </w:t>
      </w:r>
    </w:p>
    <w:p w14:paraId="3FFDE862" w14:textId="7103E225" w:rsidR="0092061B" w:rsidRPr="00C5332E" w:rsidRDefault="0092061B" w:rsidP="00282310">
      <w:pPr>
        <w:pBdr>
          <w:top w:val="single" w:sz="4" w:space="1" w:color="auto"/>
          <w:left w:val="single" w:sz="4" w:space="4" w:color="auto"/>
          <w:bottom w:val="single" w:sz="4" w:space="1" w:color="auto"/>
          <w:right w:val="single" w:sz="4" w:space="4" w:color="auto"/>
        </w:pBdr>
        <w:spacing w:before="240" w:after="0"/>
        <w:rPr>
          <w:bCs/>
          <w:lang w:val="en-US"/>
        </w:rPr>
      </w:pPr>
      <w:r w:rsidRPr="00C5332E">
        <w:rPr>
          <w:bCs/>
          <w:lang w:val="en-US"/>
        </w:rPr>
        <w:t xml:space="preserve">Small </w:t>
      </w:r>
      <w:proofErr w:type="gramStart"/>
      <w:r w:rsidRPr="00C5332E">
        <w:rPr>
          <w:bCs/>
          <w:lang w:val="en-US"/>
        </w:rPr>
        <w:t xml:space="preserve">Animal  </w:t>
      </w:r>
      <w:r w:rsidRPr="00C5332E">
        <w:rPr>
          <w:bCs/>
          <w:lang w:val="en-US"/>
        </w:rPr>
        <w:tab/>
      </w:r>
      <w:proofErr w:type="gramEnd"/>
      <w:sdt>
        <w:sdtPr>
          <w:rPr>
            <w:bCs/>
            <w:sz w:val="28"/>
            <w:szCs w:val="28"/>
            <w:lang w:val="en-US"/>
          </w:rPr>
          <w:id w:val="130137186"/>
          <w15:appearance w15:val="hidden"/>
          <w14:checkbox>
            <w14:checked w14:val="0"/>
            <w14:checkedState w14:val="00FC" w14:font="Wingdings"/>
            <w14:uncheckedState w14:val="006F" w14:font="Wingdings"/>
          </w14:checkbox>
        </w:sdtPr>
        <w:sdtEndPr/>
        <w:sdtContent>
          <w:r w:rsidR="00C5332E">
            <w:rPr>
              <w:bCs/>
              <w:sz w:val="28"/>
              <w:szCs w:val="28"/>
              <w:lang w:val="en-US"/>
            </w:rPr>
            <w:sym w:font="Wingdings" w:char="F06F"/>
          </w:r>
        </w:sdtContent>
      </w:sdt>
      <w:r w:rsidR="00282310" w:rsidRPr="00C5332E">
        <w:rPr>
          <w:bCs/>
          <w:sz w:val="28"/>
          <w:szCs w:val="28"/>
          <w:lang w:val="en-US"/>
        </w:rPr>
        <w:t xml:space="preserve"> </w:t>
      </w:r>
      <w:r w:rsidR="00282310" w:rsidRPr="00C5332E">
        <w:rPr>
          <w:bCs/>
          <w:lang w:val="en-US"/>
        </w:rPr>
        <w:t xml:space="preserve"> </w:t>
      </w:r>
      <w:r w:rsidRPr="00C5332E">
        <w:rPr>
          <w:bCs/>
          <w:lang w:val="en-US"/>
        </w:rPr>
        <w:tab/>
        <w:t xml:space="preserve"> Large Animal </w:t>
      </w:r>
      <w:r w:rsidRPr="00C5332E">
        <w:rPr>
          <w:bCs/>
          <w:sz w:val="28"/>
          <w:szCs w:val="28"/>
          <w:lang w:val="en-US"/>
        </w:rPr>
        <w:tab/>
      </w:r>
      <w:sdt>
        <w:sdtPr>
          <w:rPr>
            <w:bCs/>
            <w:sz w:val="28"/>
            <w:szCs w:val="28"/>
            <w:lang w:val="en-US"/>
          </w:rPr>
          <w:id w:val="-444617478"/>
          <w15:appearance w15:val="hidden"/>
          <w14:checkbox>
            <w14:checked w14:val="0"/>
            <w14:checkedState w14:val="00FC" w14:font="Wingdings"/>
            <w14:uncheckedState w14:val="006F" w14:font="Wingdings"/>
          </w14:checkbox>
        </w:sdtPr>
        <w:sdtEndPr/>
        <w:sdtContent>
          <w:r w:rsidR="00282310" w:rsidRPr="00C5332E">
            <w:rPr>
              <w:bCs/>
              <w:sz w:val="28"/>
              <w:szCs w:val="28"/>
              <w:lang w:val="en-US"/>
            </w:rPr>
            <w:sym w:font="Wingdings" w:char="F06F"/>
          </w:r>
        </w:sdtContent>
      </w:sdt>
      <w:r w:rsidR="00282310" w:rsidRPr="00C5332E">
        <w:rPr>
          <w:bCs/>
          <w:lang w:val="en-US"/>
        </w:rPr>
        <w:t xml:space="preserve">  </w:t>
      </w:r>
      <w:r w:rsidRPr="00C5332E">
        <w:rPr>
          <w:bCs/>
          <w:lang w:val="en-US"/>
        </w:rPr>
        <w:tab/>
        <w:t>Small and Large Animal</w:t>
      </w:r>
      <w:r w:rsidR="00282310" w:rsidRPr="00C5332E">
        <w:rPr>
          <w:bCs/>
          <w:lang w:val="en-US"/>
        </w:rPr>
        <w:t xml:space="preserve"> </w:t>
      </w:r>
      <w:sdt>
        <w:sdtPr>
          <w:rPr>
            <w:bCs/>
            <w:sz w:val="28"/>
            <w:szCs w:val="28"/>
            <w:lang w:val="en-US"/>
          </w:rPr>
          <w:id w:val="-1526402513"/>
          <w15:appearance w15:val="hidden"/>
          <w14:checkbox>
            <w14:checked w14:val="0"/>
            <w14:checkedState w14:val="00FC" w14:font="Wingdings"/>
            <w14:uncheckedState w14:val="006F" w14:font="Wingdings"/>
          </w14:checkbox>
        </w:sdtPr>
        <w:sdtEndPr/>
        <w:sdtContent>
          <w:r w:rsidR="00C5332E">
            <w:rPr>
              <w:bCs/>
              <w:sz w:val="28"/>
              <w:szCs w:val="28"/>
              <w:lang w:val="en-US"/>
            </w:rPr>
            <w:sym w:font="Wingdings" w:char="F06F"/>
          </w:r>
        </w:sdtContent>
      </w:sdt>
      <w:r w:rsidR="00282310" w:rsidRPr="00C5332E">
        <w:rPr>
          <w:bCs/>
          <w:sz w:val="28"/>
          <w:szCs w:val="28"/>
          <w:lang w:val="en-US"/>
        </w:rPr>
        <w:t xml:space="preserve">  </w:t>
      </w:r>
    </w:p>
    <w:p w14:paraId="232A8E14" w14:textId="7E677E7A" w:rsidR="00F57A45" w:rsidRDefault="00F57A45" w:rsidP="00334AEE">
      <w:pPr>
        <w:spacing w:before="240" w:after="0"/>
        <w:rPr>
          <w:color w:val="0070C0"/>
          <w:lang w:val="en-US"/>
        </w:rPr>
      </w:pPr>
      <w:r w:rsidRPr="00C5332E">
        <w:rPr>
          <w:b/>
          <w:bCs/>
          <w:color w:val="0070C0"/>
          <w:lang w:val="en-US"/>
        </w:rPr>
        <w:t>Mandatory:</w:t>
      </w:r>
      <w:r w:rsidRPr="00C5332E">
        <w:rPr>
          <w:color w:val="0070C0"/>
          <w:lang w:val="en-US"/>
        </w:rPr>
        <w:t xml:space="preserve"> Provide an internet address (website) where information can be accessed about</w:t>
      </w:r>
      <w:r w:rsidRPr="00835433">
        <w:rPr>
          <w:color w:val="0070C0"/>
          <w:lang w:val="en-US"/>
        </w:rPr>
        <w:t xml:space="preserve"> your activity. This internet address </w:t>
      </w:r>
      <w:r w:rsidR="008D1F1C">
        <w:rPr>
          <w:color w:val="0070C0"/>
          <w:lang w:val="en-US"/>
        </w:rPr>
        <w:t>may</w:t>
      </w:r>
      <w:r w:rsidRPr="00835433">
        <w:rPr>
          <w:color w:val="0070C0"/>
          <w:lang w:val="en-US"/>
        </w:rPr>
        <w:t xml:space="preserve"> be provided on the ECVAA website as a link from the list of available training </w:t>
      </w:r>
      <w:proofErr w:type="spellStart"/>
      <w:r w:rsidRPr="00835433">
        <w:rPr>
          <w:color w:val="0070C0"/>
          <w:lang w:val="en-US"/>
        </w:rPr>
        <w:t>centres</w:t>
      </w:r>
      <w:proofErr w:type="spellEnd"/>
      <w:r w:rsidRPr="00835433">
        <w:rPr>
          <w:color w:val="0070C0"/>
          <w:lang w:val="en-US"/>
        </w:rPr>
        <w:t>.</w:t>
      </w:r>
    </w:p>
    <w:p w14:paraId="7DA6667C" w14:textId="77777777" w:rsidR="008D1F1C" w:rsidRDefault="008D1F1C" w:rsidP="00334AEE">
      <w:pPr>
        <w:spacing w:before="240" w:after="0"/>
        <w:rPr>
          <w:sz w:val="24"/>
          <w:szCs w:val="28"/>
          <w:lang w:val="en-US"/>
        </w:rPr>
      </w:pPr>
    </w:p>
    <w:tbl>
      <w:tblPr>
        <w:tblStyle w:val="TableGrid"/>
        <w:tblW w:w="9132" w:type="dxa"/>
        <w:shd w:val="clear" w:color="auto" w:fill="FFE599" w:themeFill="accent4" w:themeFillTint="66"/>
        <w:tblLook w:val="04A0" w:firstRow="1" w:lastRow="0" w:firstColumn="1" w:lastColumn="0" w:noHBand="0" w:noVBand="1"/>
      </w:tblPr>
      <w:tblGrid>
        <w:gridCol w:w="7721"/>
        <w:gridCol w:w="1411"/>
      </w:tblGrid>
      <w:tr w:rsidR="00D73AD2" w:rsidRPr="00CA58B7" w14:paraId="77ECB7ED" w14:textId="77777777" w:rsidTr="00005165">
        <w:trPr>
          <w:trHeight w:val="336"/>
        </w:trPr>
        <w:tc>
          <w:tcPr>
            <w:tcW w:w="7721" w:type="dxa"/>
            <w:shd w:val="clear" w:color="auto" w:fill="FFE599" w:themeFill="accent4" w:themeFillTint="66"/>
          </w:tcPr>
          <w:p w14:paraId="56D08C71" w14:textId="5560A938" w:rsidR="00D73AD2" w:rsidRPr="00CA58B7" w:rsidRDefault="00D73AD2" w:rsidP="00CA58B7">
            <w:pPr>
              <w:spacing w:after="0" w:line="240" w:lineRule="auto"/>
              <w:rPr>
                <w:b/>
                <w:bCs/>
                <w:sz w:val="20"/>
                <w:lang w:val="en-US"/>
              </w:rPr>
            </w:pPr>
            <w:r w:rsidRPr="00CA58B7">
              <w:rPr>
                <w:b/>
                <w:bCs/>
                <w:sz w:val="20"/>
                <w:lang w:val="en-US"/>
              </w:rPr>
              <w:t>For official use only</w:t>
            </w:r>
          </w:p>
        </w:tc>
        <w:tc>
          <w:tcPr>
            <w:tcW w:w="1411" w:type="dxa"/>
            <w:shd w:val="clear" w:color="auto" w:fill="FFE599" w:themeFill="accent4" w:themeFillTint="66"/>
          </w:tcPr>
          <w:p w14:paraId="19A8B321" w14:textId="0CE7DD5E" w:rsidR="00D73AD2" w:rsidRPr="00CA58B7" w:rsidRDefault="00380F32" w:rsidP="00CA58B7">
            <w:pPr>
              <w:spacing w:after="0" w:line="240" w:lineRule="auto"/>
              <w:rPr>
                <w:sz w:val="20"/>
                <w:lang w:val="en-US"/>
              </w:rPr>
            </w:pPr>
            <w:r w:rsidRPr="00CA58B7">
              <w:rPr>
                <w:sz w:val="20"/>
                <w:lang w:val="en-US"/>
              </w:rPr>
              <w:t>Yes/No</w:t>
            </w:r>
          </w:p>
        </w:tc>
      </w:tr>
      <w:tr w:rsidR="00D73AD2" w:rsidRPr="00C5332E" w14:paraId="473D60D1" w14:textId="77777777" w:rsidTr="00005165">
        <w:trPr>
          <w:trHeight w:val="326"/>
        </w:trPr>
        <w:tc>
          <w:tcPr>
            <w:tcW w:w="7721" w:type="dxa"/>
            <w:shd w:val="clear" w:color="auto" w:fill="FFE599" w:themeFill="accent4" w:themeFillTint="66"/>
          </w:tcPr>
          <w:p w14:paraId="4F58EF1D" w14:textId="2B9C192B" w:rsidR="00D73AD2" w:rsidRPr="00CA58B7" w:rsidRDefault="00D73AD2" w:rsidP="00CA58B7">
            <w:pPr>
              <w:spacing w:after="0" w:line="240" w:lineRule="auto"/>
              <w:rPr>
                <w:sz w:val="20"/>
                <w:lang w:val="en-US"/>
              </w:rPr>
            </w:pPr>
            <w:r w:rsidRPr="00CA58B7">
              <w:rPr>
                <w:sz w:val="20"/>
                <w:lang w:val="en-US"/>
              </w:rPr>
              <w:t xml:space="preserve">Centre address and website is provided and </w:t>
            </w:r>
            <w:r w:rsidRPr="00CA58B7">
              <w:rPr>
                <w:rFonts w:ascii="Times New Roman" w:eastAsia="Times New Roman" w:hAnsi="Times New Roman" w:cs="Times New Roman"/>
                <w:b/>
                <w:sz w:val="20"/>
                <w:lang w:val="en-GB" w:eastAsia="el-GR"/>
              </w:rPr>
              <w:t>functional</w:t>
            </w:r>
            <w:r w:rsidRPr="00CA58B7">
              <w:rPr>
                <w:sz w:val="20"/>
                <w:lang w:val="en-US"/>
              </w:rPr>
              <w:t xml:space="preserve"> </w:t>
            </w:r>
          </w:p>
        </w:tc>
        <w:tc>
          <w:tcPr>
            <w:tcW w:w="1411" w:type="dxa"/>
            <w:shd w:val="clear" w:color="auto" w:fill="FFE599" w:themeFill="accent4" w:themeFillTint="66"/>
          </w:tcPr>
          <w:p w14:paraId="21DA1AA8" w14:textId="1EA07652" w:rsidR="00D73AD2" w:rsidRPr="00CA58B7" w:rsidRDefault="00D73AD2" w:rsidP="00CA58B7">
            <w:pPr>
              <w:spacing w:after="0" w:line="240" w:lineRule="auto"/>
              <w:rPr>
                <w:sz w:val="20"/>
                <w:lang w:val="en-US"/>
              </w:rPr>
            </w:pPr>
          </w:p>
        </w:tc>
      </w:tr>
    </w:tbl>
    <w:p w14:paraId="0047ACE7" w14:textId="77777777" w:rsidR="00D73AD2" w:rsidRDefault="00D73AD2" w:rsidP="00334AEE">
      <w:pPr>
        <w:spacing w:before="240" w:after="0"/>
        <w:rPr>
          <w:sz w:val="24"/>
          <w:szCs w:val="28"/>
          <w:lang w:val="en-US"/>
        </w:rPr>
      </w:pPr>
    </w:p>
    <w:p w14:paraId="2B404DFE" w14:textId="7F5BD001" w:rsidR="00096E05" w:rsidRPr="00121530" w:rsidRDefault="00096E05" w:rsidP="00334AEE">
      <w:pPr>
        <w:spacing w:before="240" w:after="0"/>
        <w:rPr>
          <w:sz w:val="24"/>
          <w:szCs w:val="28"/>
          <w:lang w:val="en-GB"/>
        </w:rPr>
      </w:pPr>
      <w:r w:rsidRPr="00121530">
        <w:rPr>
          <w:sz w:val="24"/>
          <w:szCs w:val="28"/>
          <w:lang w:val="en-US"/>
        </w:rPr>
        <w:t xml:space="preserve">FOR </w:t>
      </w:r>
      <w:r w:rsidR="005D0873" w:rsidRPr="00121530">
        <w:rPr>
          <w:sz w:val="24"/>
          <w:szCs w:val="28"/>
          <w:lang w:val="en-US"/>
        </w:rPr>
        <w:t>APPROVED TRAINING CENTRE</w:t>
      </w:r>
      <w:r w:rsidRPr="00121530">
        <w:rPr>
          <w:sz w:val="24"/>
          <w:szCs w:val="28"/>
          <w:lang w:val="en-US"/>
        </w:rPr>
        <w:t xml:space="preserve">: </w:t>
      </w:r>
      <w:r w:rsidRPr="00121530">
        <w:rPr>
          <w:sz w:val="24"/>
          <w:szCs w:val="28"/>
          <w:lang w:val="en-GB"/>
        </w:rPr>
        <w:t xml:space="preserve">I HEREBY CERTIFY that this Centre can </w:t>
      </w:r>
    </w:p>
    <w:p w14:paraId="5CFCE664" w14:textId="792E64DF" w:rsidR="005D0873" w:rsidRPr="00121530" w:rsidRDefault="00112B61" w:rsidP="00121530">
      <w:pPr>
        <w:pStyle w:val="MediumGrid1-Accent21"/>
        <w:ind w:left="0"/>
        <w:rPr>
          <w:sz w:val="24"/>
          <w:szCs w:val="28"/>
          <w:lang w:val="en-US"/>
        </w:rPr>
      </w:pPr>
      <w:sdt>
        <w:sdtPr>
          <w:rPr>
            <w:b/>
            <w:sz w:val="36"/>
            <w:szCs w:val="36"/>
            <w:lang w:val="en-US"/>
          </w:rPr>
          <w:id w:val="397027564"/>
          <w15:appearance w15:val="hidden"/>
          <w14:checkbox>
            <w14:checked w14:val="0"/>
            <w14:checkedState w14:val="00FC" w14:font="Wingdings"/>
            <w14:uncheckedState w14:val="006F" w14:font="Wingdings"/>
          </w14:checkbox>
        </w:sdtPr>
        <w:sdtEndPr/>
        <w:sdtContent>
          <w:r w:rsidR="00282310">
            <w:rPr>
              <w:b/>
              <w:sz w:val="36"/>
              <w:szCs w:val="36"/>
              <w:lang w:val="en-US"/>
            </w:rPr>
            <w:sym w:font="Wingdings" w:char="F06F"/>
          </w:r>
        </w:sdtContent>
      </w:sdt>
      <w:r w:rsidR="002E2A44">
        <w:rPr>
          <w:b/>
          <w:sz w:val="28"/>
          <w:szCs w:val="28"/>
          <w:lang w:val="en-US"/>
        </w:rPr>
        <w:t xml:space="preserve">  </w:t>
      </w:r>
      <w:r w:rsidR="00384750" w:rsidRPr="00121530">
        <w:rPr>
          <w:sz w:val="24"/>
          <w:szCs w:val="28"/>
          <w:lang w:val="en-GB"/>
        </w:rPr>
        <w:t xml:space="preserve">provide a Standard Residency Training </w:t>
      </w:r>
      <w:r w:rsidR="006016DF" w:rsidRPr="00121530">
        <w:rPr>
          <w:sz w:val="24"/>
          <w:szCs w:val="28"/>
          <w:lang w:val="en-GB"/>
        </w:rPr>
        <w:t>Program</w:t>
      </w:r>
      <w:r w:rsidR="00455277" w:rsidRPr="00121530">
        <w:rPr>
          <w:sz w:val="24"/>
          <w:szCs w:val="28"/>
          <w:lang w:val="en-GB"/>
        </w:rPr>
        <w:t>me</w:t>
      </w:r>
      <w:r w:rsidR="00384750" w:rsidRPr="00121530">
        <w:rPr>
          <w:sz w:val="24"/>
          <w:szCs w:val="28"/>
          <w:lang w:val="en-GB"/>
        </w:rPr>
        <w:t xml:space="preserve"> (min</w:t>
      </w:r>
      <w:r w:rsidR="00096E05" w:rsidRPr="00121530">
        <w:rPr>
          <w:sz w:val="24"/>
          <w:szCs w:val="28"/>
          <w:lang w:val="en-GB"/>
        </w:rPr>
        <w:t>imum</w:t>
      </w:r>
      <w:r w:rsidR="00384750" w:rsidRPr="00121530">
        <w:rPr>
          <w:sz w:val="24"/>
          <w:szCs w:val="28"/>
          <w:lang w:val="en-GB"/>
        </w:rPr>
        <w:t xml:space="preserve"> 3 y</w:t>
      </w:r>
      <w:r w:rsidR="00096E05" w:rsidRPr="00121530">
        <w:rPr>
          <w:sz w:val="24"/>
          <w:szCs w:val="28"/>
          <w:lang w:val="en-GB"/>
        </w:rPr>
        <w:t xml:space="preserve">ears) in Veterinary Anaesthesia and Analgesia </w:t>
      </w:r>
      <w:r w:rsidR="00F6797B" w:rsidRPr="00121530">
        <w:rPr>
          <w:sz w:val="24"/>
          <w:szCs w:val="28"/>
          <w:lang w:val="en-GB"/>
        </w:rPr>
        <w:t>complying with the requirements</w:t>
      </w:r>
      <w:r w:rsidR="00384750" w:rsidRPr="00121530">
        <w:rPr>
          <w:sz w:val="24"/>
          <w:szCs w:val="28"/>
          <w:lang w:val="en-GB"/>
        </w:rPr>
        <w:t xml:space="preserve"> formulated by ECVAA.  </w:t>
      </w:r>
      <w:r w:rsidR="00384750" w:rsidRPr="00005165">
        <w:rPr>
          <w:i/>
          <w:iCs/>
          <w:sz w:val="24"/>
          <w:szCs w:val="28"/>
          <w:lang w:val="en-US"/>
        </w:rPr>
        <w:t>(See P</w:t>
      </w:r>
      <w:r w:rsidR="00B14E65" w:rsidRPr="00005165">
        <w:rPr>
          <w:i/>
          <w:iCs/>
          <w:sz w:val="24"/>
          <w:szCs w:val="28"/>
          <w:lang w:val="en-US"/>
        </w:rPr>
        <w:t>OLICIES AND PROCEDURES</w:t>
      </w:r>
      <w:r w:rsidR="00384750" w:rsidRPr="00005165">
        <w:rPr>
          <w:i/>
          <w:iCs/>
          <w:sz w:val="24"/>
          <w:szCs w:val="28"/>
          <w:lang w:val="en-US"/>
        </w:rPr>
        <w:t xml:space="preserve"> Chapters 3 and 4</w:t>
      </w:r>
      <w:r w:rsidR="008D0DF2" w:rsidRPr="00005165">
        <w:rPr>
          <w:i/>
          <w:iCs/>
          <w:sz w:val="24"/>
          <w:szCs w:val="28"/>
          <w:lang w:val="en-US"/>
        </w:rPr>
        <w:t>)</w:t>
      </w:r>
      <w:r w:rsidR="008D0DF2">
        <w:rPr>
          <w:sz w:val="24"/>
          <w:szCs w:val="28"/>
          <w:lang w:val="en-US"/>
        </w:rPr>
        <w:t xml:space="preserve"> including </w:t>
      </w:r>
      <w:r w:rsidR="00121530" w:rsidRPr="00121530">
        <w:rPr>
          <w:sz w:val="24"/>
          <w:szCs w:val="28"/>
          <w:lang w:val="en-US"/>
        </w:rPr>
        <w:t>the s</w:t>
      </w:r>
      <w:r w:rsidR="00384750" w:rsidRPr="00121530">
        <w:rPr>
          <w:sz w:val="24"/>
          <w:szCs w:val="28"/>
          <w:lang w:val="en-US"/>
        </w:rPr>
        <w:t xml:space="preserve">pecific requirements </w:t>
      </w:r>
      <w:r w:rsidR="008D0DF2">
        <w:rPr>
          <w:sz w:val="24"/>
          <w:szCs w:val="28"/>
          <w:lang w:val="en-US"/>
        </w:rPr>
        <w:t>for f</w:t>
      </w:r>
      <w:r w:rsidR="00384750" w:rsidRPr="00121530">
        <w:rPr>
          <w:sz w:val="24"/>
          <w:szCs w:val="28"/>
          <w:lang w:val="en-US"/>
        </w:rPr>
        <w:t>acilities, servi</w:t>
      </w:r>
      <w:r w:rsidR="00F6797B" w:rsidRPr="00121530">
        <w:rPr>
          <w:sz w:val="24"/>
          <w:szCs w:val="28"/>
          <w:lang w:val="en-US"/>
        </w:rPr>
        <w:t>ces and equipment</w:t>
      </w:r>
      <w:r w:rsidR="008D0DF2">
        <w:rPr>
          <w:sz w:val="24"/>
          <w:szCs w:val="28"/>
          <w:lang w:val="en-US"/>
        </w:rPr>
        <w:t>.</w:t>
      </w:r>
      <w:r w:rsidR="00072381" w:rsidRPr="00121530">
        <w:rPr>
          <w:sz w:val="24"/>
          <w:szCs w:val="28"/>
          <w:lang w:val="en-US"/>
        </w:rPr>
        <w:t xml:space="preserve"> </w:t>
      </w:r>
    </w:p>
    <w:p w14:paraId="6D1F6391" w14:textId="77777777" w:rsidR="00096E05" w:rsidRPr="00121530" w:rsidRDefault="00096E05" w:rsidP="00D01CA1">
      <w:pPr>
        <w:pStyle w:val="MediumGrid1-Accent21"/>
        <w:rPr>
          <w:sz w:val="24"/>
          <w:szCs w:val="28"/>
          <w:lang w:val="en-US"/>
        </w:rPr>
      </w:pPr>
    </w:p>
    <w:p w14:paraId="683B9853" w14:textId="5A5981E8" w:rsidR="00096E05" w:rsidRPr="00121530" w:rsidRDefault="00096E05" w:rsidP="00096E05">
      <w:pPr>
        <w:pStyle w:val="MediumGrid1-Accent21"/>
        <w:spacing w:after="0"/>
        <w:ind w:left="0"/>
        <w:rPr>
          <w:sz w:val="24"/>
          <w:szCs w:val="28"/>
          <w:lang w:val="en-US"/>
        </w:rPr>
      </w:pPr>
      <w:r w:rsidRPr="00121530">
        <w:rPr>
          <w:sz w:val="24"/>
          <w:szCs w:val="28"/>
          <w:lang w:val="en-US"/>
        </w:rPr>
        <w:t xml:space="preserve">FOR </w:t>
      </w:r>
      <w:r w:rsidR="000D101B">
        <w:rPr>
          <w:sz w:val="24"/>
          <w:szCs w:val="28"/>
          <w:lang w:val="en-US"/>
        </w:rPr>
        <w:t>ALTERNATIVE</w:t>
      </w:r>
      <w:r w:rsidR="005D0873" w:rsidRPr="00121530">
        <w:rPr>
          <w:sz w:val="24"/>
          <w:szCs w:val="28"/>
          <w:lang w:val="en-US"/>
        </w:rPr>
        <w:t xml:space="preserve"> TRAINING CENTRE</w:t>
      </w:r>
      <w:r w:rsidRPr="00121530">
        <w:rPr>
          <w:sz w:val="24"/>
          <w:szCs w:val="28"/>
          <w:lang w:val="en-US"/>
        </w:rPr>
        <w:t xml:space="preserve">: </w:t>
      </w:r>
      <w:r w:rsidRPr="00121530">
        <w:rPr>
          <w:sz w:val="24"/>
          <w:szCs w:val="28"/>
          <w:lang w:val="en-GB"/>
        </w:rPr>
        <w:t xml:space="preserve">I HEREBY CERTIFY that this Centre can </w:t>
      </w:r>
    </w:p>
    <w:p w14:paraId="514FA2A9" w14:textId="00FC2AF5" w:rsidR="00334AEE" w:rsidRDefault="00112B61" w:rsidP="00121530">
      <w:pPr>
        <w:rPr>
          <w:sz w:val="24"/>
          <w:szCs w:val="28"/>
          <w:lang w:val="en-US"/>
        </w:rPr>
      </w:pPr>
      <w:sdt>
        <w:sdtPr>
          <w:rPr>
            <w:b/>
            <w:sz w:val="36"/>
            <w:szCs w:val="36"/>
            <w:lang w:val="en-US"/>
          </w:rPr>
          <w:id w:val="1221792426"/>
          <w15:appearance w15:val="hidden"/>
          <w14:checkbox>
            <w14:checked w14:val="0"/>
            <w14:checkedState w14:val="00FC" w14:font="Wingdings"/>
            <w14:uncheckedState w14:val="006F" w14:font="Wingdings"/>
          </w14:checkbox>
        </w:sdtPr>
        <w:sdtEndPr/>
        <w:sdtContent>
          <w:r w:rsidR="00005165">
            <w:rPr>
              <w:b/>
              <w:sz w:val="36"/>
              <w:szCs w:val="36"/>
              <w:lang w:val="en-US"/>
            </w:rPr>
            <w:sym w:font="Wingdings" w:char="F06F"/>
          </w:r>
        </w:sdtContent>
      </w:sdt>
      <w:r w:rsidR="002E2A44">
        <w:rPr>
          <w:b/>
          <w:sz w:val="28"/>
          <w:szCs w:val="28"/>
          <w:lang w:val="en-US"/>
        </w:rPr>
        <w:t xml:space="preserve"> </w:t>
      </w:r>
      <w:r w:rsidR="005D0873" w:rsidRPr="00121530">
        <w:rPr>
          <w:sz w:val="24"/>
          <w:szCs w:val="28"/>
          <w:lang w:val="en-US"/>
        </w:rPr>
        <w:t>c</w:t>
      </w:r>
      <w:r w:rsidR="004644E6" w:rsidRPr="00121530">
        <w:rPr>
          <w:sz w:val="24"/>
          <w:szCs w:val="28"/>
          <w:lang w:val="en-US"/>
        </w:rPr>
        <w:t xml:space="preserve">ontribute to </w:t>
      </w:r>
      <w:r w:rsidR="009D192F">
        <w:rPr>
          <w:sz w:val="24"/>
          <w:szCs w:val="28"/>
          <w:lang w:val="en-US"/>
        </w:rPr>
        <w:t>Residen</w:t>
      </w:r>
      <w:r w:rsidR="004644E6" w:rsidRPr="00121530">
        <w:rPr>
          <w:sz w:val="24"/>
          <w:szCs w:val="28"/>
          <w:lang w:val="en-US"/>
        </w:rPr>
        <w:t>cy training for the following species</w:t>
      </w:r>
      <w:r w:rsidR="00072381" w:rsidRPr="00121530">
        <w:rPr>
          <w:sz w:val="24"/>
          <w:szCs w:val="28"/>
          <w:lang w:val="en-US"/>
        </w:rPr>
        <w:t xml:space="preserve"> (please specify)</w:t>
      </w:r>
      <w:r w:rsidR="005D0873" w:rsidRPr="00121530">
        <w:rPr>
          <w:sz w:val="24"/>
          <w:szCs w:val="28"/>
          <w:lang w:val="en-US"/>
        </w:rPr>
        <w:t xml:space="preserve">: </w:t>
      </w:r>
    </w:p>
    <w:tbl>
      <w:tblPr>
        <w:tblStyle w:val="TableGrid"/>
        <w:tblW w:w="0" w:type="auto"/>
        <w:tblLook w:val="04A0" w:firstRow="1" w:lastRow="0" w:firstColumn="1" w:lastColumn="0" w:noHBand="0" w:noVBand="1"/>
      </w:tblPr>
      <w:tblGrid>
        <w:gridCol w:w="9062"/>
      </w:tblGrid>
      <w:tr w:rsidR="00334AEE" w14:paraId="22A87BA3" w14:textId="77777777" w:rsidTr="00334AEE">
        <w:tc>
          <w:tcPr>
            <w:tcW w:w="9288" w:type="dxa"/>
          </w:tcPr>
          <w:p w14:paraId="7720068E" w14:textId="05535D19" w:rsidR="00334AEE" w:rsidRPr="006D3370" w:rsidRDefault="00503AD7" w:rsidP="00121530">
            <w:pPr>
              <w:rPr>
                <w:i/>
                <w:sz w:val="24"/>
                <w:szCs w:val="28"/>
                <w:lang w:val="en-US"/>
              </w:rPr>
            </w:pPr>
            <w:r>
              <w:rPr>
                <w:i/>
                <w:szCs w:val="28"/>
                <w:lang w:val="en-US"/>
              </w:rPr>
              <w:t>Please type here</w:t>
            </w:r>
          </w:p>
        </w:tc>
      </w:tr>
    </w:tbl>
    <w:p w14:paraId="7AA11C32" w14:textId="77777777" w:rsidR="00615442" w:rsidRDefault="00615442" w:rsidP="006B059C">
      <w:pPr>
        <w:rPr>
          <w:b/>
          <w:bCs/>
          <w:sz w:val="28"/>
          <w:szCs w:val="28"/>
          <w:u w:val="single"/>
          <w:lang w:val="en-US"/>
        </w:rPr>
      </w:pPr>
    </w:p>
    <w:p w14:paraId="3BB9B5EF" w14:textId="2BE86A50" w:rsidR="00384750" w:rsidRPr="0044391A" w:rsidRDefault="0085699A" w:rsidP="00472F89">
      <w:pPr>
        <w:spacing w:before="240" w:after="120"/>
        <w:rPr>
          <w:b/>
          <w:lang w:val="en-US"/>
        </w:rPr>
      </w:pPr>
      <w:r>
        <w:rPr>
          <w:b/>
          <w:lang w:val="en-US"/>
        </w:rPr>
        <w:t>1.</w:t>
      </w:r>
      <w:r w:rsidR="000D101B">
        <w:rPr>
          <w:b/>
          <w:lang w:val="en-US"/>
        </w:rPr>
        <w:t>1</w:t>
      </w:r>
      <w:r>
        <w:rPr>
          <w:b/>
          <w:lang w:val="en-US"/>
        </w:rPr>
        <w:t xml:space="preserve">. </w:t>
      </w:r>
      <w:r w:rsidR="00334AEE">
        <w:rPr>
          <w:b/>
          <w:lang w:val="en-US"/>
        </w:rPr>
        <w:t xml:space="preserve">ANAESTHESIA </w:t>
      </w:r>
      <w:r>
        <w:rPr>
          <w:b/>
          <w:lang w:val="en-US"/>
        </w:rPr>
        <w:t>DIPLOMATES PARTICIPATING: Please complete the table below</w:t>
      </w:r>
    </w:p>
    <w:p w14:paraId="40719F91" w14:textId="26D27205" w:rsidR="0085699A" w:rsidRPr="002A1FAE" w:rsidRDefault="006C7B7B" w:rsidP="00334AEE">
      <w:pPr>
        <w:spacing w:after="240"/>
        <w:rPr>
          <w:sz w:val="20"/>
          <w:lang w:val="en-US"/>
        </w:rPr>
      </w:pPr>
      <w:r>
        <w:rPr>
          <w:sz w:val="20"/>
          <w:lang w:val="en-US"/>
        </w:rPr>
        <w:t>*</w:t>
      </w:r>
      <w:r w:rsidR="00472F89" w:rsidRPr="002A1FAE">
        <w:rPr>
          <w:sz w:val="20"/>
          <w:lang w:val="en-US"/>
        </w:rPr>
        <w:t>100</w:t>
      </w:r>
      <w:r>
        <w:rPr>
          <w:sz w:val="20"/>
          <w:lang w:val="en-US"/>
        </w:rPr>
        <w:t>% clinical activity</w:t>
      </w:r>
      <w:r w:rsidR="00472F89" w:rsidRPr="002A1FAE">
        <w:rPr>
          <w:sz w:val="20"/>
          <w:lang w:val="en-US"/>
        </w:rPr>
        <w:t xml:space="preserve"> = equivalent of </w:t>
      </w:r>
      <w:r w:rsidR="0085699A" w:rsidRPr="002A1FAE">
        <w:rPr>
          <w:sz w:val="20"/>
          <w:lang w:val="en-US"/>
        </w:rPr>
        <w:t>40 hours/week, 45 weeks per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17"/>
        <w:gridCol w:w="1701"/>
        <w:gridCol w:w="2127"/>
      </w:tblGrid>
      <w:tr w:rsidR="006C7B7B" w:rsidRPr="00C5332E" w14:paraId="75633139" w14:textId="77777777" w:rsidTr="00CA58B7">
        <w:trPr>
          <w:trHeight w:val="1123"/>
        </w:trPr>
        <w:tc>
          <w:tcPr>
            <w:tcW w:w="3227" w:type="dxa"/>
            <w:vMerge w:val="restart"/>
            <w:shd w:val="clear" w:color="auto" w:fill="B6DDE8"/>
          </w:tcPr>
          <w:p w14:paraId="6203562A" w14:textId="77777777" w:rsidR="006C7B7B" w:rsidRPr="006C7B7B" w:rsidRDefault="006C7B7B" w:rsidP="006C7B7B">
            <w:pPr>
              <w:pStyle w:val="ListParagraph"/>
              <w:spacing w:after="0"/>
              <w:ind w:left="0"/>
              <w:rPr>
                <w:b/>
                <w:lang w:val="en-US"/>
              </w:rPr>
            </w:pPr>
            <w:r w:rsidRPr="006C7B7B">
              <w:rPr>
                <w:b/>
                <w:lang w:val="en-US"/>
              </w:rPr>
              <w:t xml:space="preserve">Names of active Diplomates </w:t>
            </w:r>
            <w:proofErr w:type="gramStart"/>
            <w:r w:rsidRPr="006C7B7B">
              <w:rPr>
                <w:b/>
                <w:lang w:val="en-US"/>
              </w:rPr>
              <w:t>actually present</w:t>
            </w:r>
            <w:proofErr w:type="gramEnd"/>
            <w:r w:rsidRPr="006C7B7B">
              <w:rPr>
                <w:b/>
                <w:lang w:val="en-US"/>
              </w:rPr>
              <w:t xml:space="preserve"> at the site and participating in the programme</w:t>
            </w:r>
          </w:p>
        </w:tc>
        <w:tc>
          <w:tcPr>
            <w:tcW w:w="1417" w:type="dxa"/>
            <w:vMerge w:val="restart"/>
            <w:shd w:val="clear" w:color="auto" w:fill="B6DDE8"/>
          </w:tcPr>
          <w:p w14:paraId="350D76F4" w14:textId="77777777" w:rsidR="006C7B7B" w:rsidRPr="006C7B7B" w:rsidRDefault="006C7B7B" w:rsidP="006C7B7B">
            <w:pPr>
              <w:pStyle w:val="ListParagraph"/>
              <w:spacing w:after="0"/>
              <w:ind w:left="0"/>
              <w:rPr>
                <w:b/>
                <w:lang w:val="en-US"/>
              </w:rPr>
            </w:pPr>
            <w:r w:rsidRPr="006C7B7B">
              <w:rPr>
                <w:b/>
                <w:lang w:val="en-US"/>
              </w:rPr>
              <w:t>Diploma</w:t>
            </w:r>
          </w:p>
          <w:p w14:paraId="6099457B" w14:textId="77777777" w:rsidR="006C7B7B" w:rsidRPr="006C7B7B" w:rsidRDefault="006C7B7B" w:rsidP="006C7B7B">
            <w:pPr>
              <w:pStyle w:val="ListParagraph"/>
              <w:spacing w:after="0"/>
              <w:ind w:left="0"/>
              <w:rPr>
                <w:b/>
                <w:lang w:val="en-US"/>
              </w:rPr>
            </w:pPr>
            <w:r w:rsidRPr="006C7B7B">
              <w:rPr>
                <w:b/>
                <w:lang w:val="en-US"/>
              </w:rPr>
              <w:t>(ECVAA or ACVAA)</w:t>
            </w:r>
          </w:p>
        </w:tc>
        <w:tc>
          <w:tcPr>
            <w:tcW w:w="1701" w:type="dxa"/>
            <w:vMerge w:val="restart"/>
            <w:shd w:val="clear" w:color="auto" w:fill="B6DDE8"/>
          </w:tcPr>
          <w:p w14:paraId="1875B8D3" w14:textId="5AB0BB85" w:rsidR="006C7B7B" w:rsidRPr="006C7B7B" w:rsidRDefault="006C7B7B" w:rsidP="006C7B7B">
            <w:pPr>
              <w:pStyle w:val="ListParagraph"/>
              <w:spacing w:after="0"/>
              <w:ind w:left="0"/>
              <w:rPr>
                <w:b/>
                <w:lang w:val="en-US"/>
              </w:rPr>
            </w:pPr>
            <w:r w:rsidRPr="006C7B7B">
              <w:rPr>
                <w:b/>
                <w:lang w:val="en-US"/>
              </w:rPr>
              <w:t>Estimation of % time in clinical activity*</w:t>
            </w:r>
          </w:p>
        </w:tc>
        <w:tc>
          <w:tcPr>
            <w:tcW w:w="2127" w:type="dxa"/>
            <w:vMerge w:val="restart"/>
            <w:shd w:val="clear" w:color="auto" w:fill="B6DDE8"/>
          </w:tcPr>
          <w:p w14:paraId="774035F7" w14:textId="3505667C" w:rsidR="006C7B7B" w:rsidRPr="006C7B7B" w:rsidRDefault="006C7B7B" w:rsidP="006C7B7B">
            <w:pPr>
              <w:pStyle w:val="ListParagraph"/>
              <w:spacing w:after="0"/>
              <w:ind w:left="0"/>
              <w:rPr>
                <w:b/>
                <w:lang w:val="en-US"/>
              </w:rPr>
            </w:pPr>
            <w:r w:rsidRPr="006C7B7B">
              <w:rPr>
                <w:b/>
                <w:lang w:val="en-US"/>
              </w:rPr>
              <w:t xml:space="preserve">Does the Diplomate contribute to </w:t>
            </w:r>
            <w:r w:rsidR="009D192F">
              <w:rPr>
                <w:b/>
                <w:lang w:val="en-US"/>
              </w:rPr>
              <w:t>Residen</w:t>
            </w:r>
            <w:r w:rsidRPr="006C7B7B">
              <w:rPr>
                <w:b/>
                <w:lang w:val="en-US"/>
              </w:rPr>
              <w:t xml:space="preserve">t training? </w:t>
            </w:r>
          </w:p>
        </w:tc>
      </w:tr>
      <w:tr w:rsidR="006C7B7B" w:rsidRPr="00C5332E" w14:paraId="0DC70984" w14:textId="77777777" w:rsidTr="00CA58B7">
        <w:trPr>
          <w:trHeight w:val="244"/>
        </w:trPr>
        <w:tc>
          <w:tcPr>
            <w:tcW w:w="3227" w:type="dxa"/>
            <w:vMerge/>
            <w:shd w:val="clear" w:color="auto" w:fill="B6DDE8"/>
          </w:tcPr>
          <w:p w14:paraId="79645881" w14:textId="77777777" w:rsidR="006C7B7B" w:rsidRPr="00334AEE" w:rsidRDefault="006C7B7B" w:rsidP="006D3370">
            <w:pPr>
              <w:spacing w:after="0" w:line="240" w:lineRule="auto"/>
              <w:rPr>
                <w:sz w:val="20"/>
                <w:lang w:val="en-US"/>
              </w:rPr>
            </w:pPr>
          </w:p>
        </w:tc>
        <w:tc>
          <w:tcPr>
            <w:tcW w:w="1417" w:type="dxa"/>
            <w:vMerge/>
            <w:shd w:val="clear" w:color="auto" w:fill="B6DDE8"/>
          </w:tcPr>
          <w:p w14:paraId="19A4565C" w14:textId="77777777" w:rsidR="006C7B7B" w:rsidRPr="00334AEE" w:rsidRDefault="006C7B7B" w:rsidP="006D3370">
            <w:pPr>
              <w:spacing w:after="0" w:line="240" w:lineRule="auto"/>
              <w:rPr>
                <w:sz w:val="20"/>
                <w:lang w:val="en-US"/>
              </w:rPr>
            </w:pPr>
          </w:p>
        </w:tc>
        <w:tc>
          <w:tcPr>
            <w:tcW w:w="1701" w:type="dxa"/>
            <w:vMerge/>
            <w:shd w:val="clear" w:color="auto" w:fill="B6DDE8"/>
          </w:tcPr>
          <w:p w14:paraId="0AD847F8" w14:textId="77777777" w:rsidR="006C7B7B" w:rsidRPr="00334AEE" w:rsidRDefault="006C7B7B" w:rsidP="006D3370">
            <w:pPr>
              <w:spacing w:after="0" w:line="240" w:lineRule="auto"/>
              <w:rPr>
                <w:sz w:val="20"/>
                <w:lang w:val="en-US"/>
              </w:rPr>
            </w:pPr>
          </w:p>
        </w:tc>
        <w:tc>
          <w:tcPr>
            <w:tcW w:w="2127" w:type="dxa"/>
            <w:vMerge/>
            <w:shd w:val="clear" w:color="auto" w:fill="B6DDE8"/>
          </w:tcPr>
          <w:p w14:paraId="264DB289" w14:textId="77777777" w:rsidR="006C7B7B" w:rsidRPr="00334AEE" w:rsidRDefault="006C7B7B" w:rsidP="00472F89">
            <w:pPr>
              <w:spacing w:after="0" w:line="240" w:lineRule="auto"/>
              <w:rPr>
                <w:sz w:val="20"/>
                <w:lang w:val="en-US"/>
              </w:rPr>
            </w:pPr>
          </w:p>
        </w:tc>
      </w:tr>
      <w:tr w:rsidR="006C7B7B" w:rsidRPr="00C5332E" w14:paraId="7C225B5A" w14:textId="77777777" w:rsidTr="00560B3C">
        <w:trPr>
          <w:trHeight w:val="430"/>
        </w:trPr>
        <w:tc>
          <w:tcPr>
            <w:tcW w:w="3227" w:type="dxa"/>
            <w:shd w:val="clear" w:color="auto" w:fill="auto"/>
          </w:tcPr>
          <w:p w14:paraId="27C4B4F7" w14:textId="77777777" w:rsidR="006C7B7B" w:rsidRPr="004605E4" w:rsidRDefault="006C7B7B" w:rsidP="004605E4">
            <w:pPr>
              <w:spacing w:after="0" w:line="240" w:lineRule="auto"/>
              <w:rPr>
                <w:i/>
                <w:lang w:val="en-US"/>
              </w:rPr>
            </w:pPr>
          </w:p>
        </w:tc>
        <w:tc>
          <w:tcPr>
            <w:tcW w:w="1417" w:type="dxa"/>
            <w:shd w:val="clear" w:color="auto" w:fill="auto"/>
          </w:tcPr>
          <w:p w14:paraId="405F416C" w14:textId="77777777" w:rsidR="006C7B7B" w:rsidRPr="004605E4" w:rsidRDefault="006C7B7B" w:rsidP="004605E4">
            <w:pPr>
              <w:spacing w:after="0" w:line="240" w:lineRule="auto"/>
              <w:rPr>
                <w:i/>
                <w:lang w:val="en-US"/>
              </w:rPr>
            </w:pPr>
          </w:p>
        </w:tc>
        <w:tc>
          <w:tcPr>
            <w:tcW w:w="1701" w:type="dxa"/>
            <w:shd w:val="clear" w:color="auto" w:fill="auto"/>
          </w:tcPr>
          <w:p w14:paraId="6000F30B" w14:textId="77777777" w:rsidR="006C7B7B" w:rsidRPr="004605E4" w:rsidRDefault="006C7B7B" w:rsidP="004605E4">
            <w:pPr>
              <w:spacing w:after="0" w:line="240" w:lineRule="auto"/>
              <w:rPr>
                <w:i/>
                <w:lang w:val="en-US"/>
              </w:rPr>
            </w:pPr>
          </w:p>
        </w:tc>
        <w:tc>
          <w:tcPr>
            <w:tcW w:w="2127" w:type="dxa"/>
            <w:shd w:val="clear" w:color="auto" w:fill="auto"/>
          </w:tcPr>
          <w:p w14:paraId="1F78E628" w14:textId="77777777" w:rsidR="006C7B7B" w:rsidRPr="004605E4" w:rsidRDefault="006C7B7B" w:rsidP="004605E4">
            <w:pPr>
              <w:spacing w:after="0" w:line="240" w:lineRule="auto"/>
              <w:rPr>
                <w:i/>
                <w:lang w:val="en-US"/>
              </w:rPr>
            </w:pPr>
          </w:p>
        </w:tc>
      </w:tr>
      <w:tr w:rsidR="006C7B7B" w:rsidRPr="00C5332E" w14:paraId="3B3FDB69" w14:textId="77777777" w:rsidTr="00560B3C">
        <w:trPr>
          <w:trHeight w:val="430"/>
        </w:trPr>
        <w:tc>
          <w:tcPr>
            <w:tcW w:w="3227" w:type="dxa"/>
            <w:shd w:val="clear" w:color="auto" w:fill="auto"/>
          </w:tcPr>
          <w:p w14:paraId="4D178F32" w14:textId="77777777" w:rsidR="006C7B7B" w:rsidRPr="004605E4" w:rsidRDefault="006C7B7B" w:rsidP="004605E4">
            <w:pPr>
              <w:spacing w:after="0" w:line="240" w:lineRule="auto"/>
              <w:rPr>
                <w:i/>
                <w:lang w:val="en-US"/>
              </w:rPr>
            </w:pPr>
          </w:p>
        </w:tc>
        <w:tc>
          <w:tcPr>
            <w:tcW w:w="1417" w:type="dxa"/>
            <w:shd w:val="clear" w:color="auto" w:fill="auto"/>
          </w:tcPr>
          <w:p w14:paraId="1BDD429D" w14:textId="77777777" w:rsidR="006C7B7B" w:rsidRPr="004605E4" w:rsidRDefault="006C7B7B" w:rsidP="004605E4">
            <w:pPr>
              <w:spacing w:after="0" w:line="240" w:lineRule="auto"/>
              <w:rPr>
                <w:i/>
                <w:lang w:val="en-US"/>
              </w:rPr>
            </w:pPr>
          </w:p>
        </w:tc>
        <w:tc>
          <w:tcPr>
            <w:tcW w:w="1701" w:type="dxa"/>
            <w:shd w:val="clear" w:color="auto" w:fill="auto"/>
          </w:tcPr>
          <w:p w14:paraId="308863E9" w14:textId="77777777" w:rsidR="006C7B7B" w:rsidRPr="004605E4" w:rsidRDefault="006C7B7B" w:rsidP="004605E4">
            <w:pPr>
              <w:spacing w:after="0" w:line="240" w:lineRule="auto"/>
              <w:rPr>
                <w:i/>
                <w:lang w:val="en-US"/>
              </w:rPr>
            </w:pPr>
          </w:p>
        </w:tc>
        <w:tc>
          <w:tcPr>
            <w:tcW w:w="2127" w:type="dxa"/>
            <w:shd w:val="clear" w:color="auto" w:fill="auto"/>
          </w:tcPr>
          <w:p w14:paraId="7B6DB82F" w14:textId="77777777" w:rsidR="006C7B7B" w:rsidRPr="004605E4" w:rsidRDefault="006C7B7B" w:rsidP="004605E4">
            <w:pPr>
              <w:spacing w:after="0" w:line="240" w:lineRule="auto"/>
              <w:rPr>
                <w:i/>
                <w:lang w:val="en-US"/>
              </w:rPr>
            </w:pPr>
          </w:p>
        </w:tc>
      </w:tr>
      <w:tr w:rsidR="006C7B7B" w:rsidRPr="00C5332E" w14:paraId="1C8C4EC4" w14:textId="77777777" w:rsidTr="00560B3C">
        <w:trPr>
          <w:trHeight w:val="430"/>
        </w:trPr>
        <w:tc>
          <w:tcPr>
            <w:tcW w:w="3227" w:type="dxa"/>
            <w:shd w:val="clear" w:color="auto" w:fill="auto"/>
          </w:tcPr>
          <w:p w14:paraId="1BD11A32" w14:textId="77777777" w:rsidR="006C7B7B" w:rsidRPr="004605E4" w:rsidRDefault="006C7B7B" w:rsidP="004605E4">
            <w:pPr>
              <w:spacing w:after="0" w:line="240" w:lineRule="auto"/>
              <w:rPr>
                <w:i/>
                <w:lang w:val="en-US"/>
              </w:rPr>
            </w:pPr>
          </w:p>
        </w:tc>
        <w:tc>
          <w:tcPr>
            <w:tcW w:w="1417" w:type="dxa"/>
            <w:shd w:val="clear" w:color="auto" w:fill="auto"/>
          </w:tcPr>
          <w:p w14:paraId="3FE6BBD8" w14:textId="77777777" w:rsidR="006C7B7B" w:rsidRPr="004605E4" w:rsidRDefault="006C7B7B" w:rsidP="004605E4">
            <w:pPr>
              <w:spacing w:after="0" w:line="240" w:lineRule="auto"/>
              <w:rPr>
                <w:i/>
                <w:lang w:val="en-US"/>
              </w:rPr>
            </w:pPr>
          </w:p>
        </w:tc>
        <w:tc>
          <w:tcPr>
            <w:tcW w:w="1701" w:type="dxa"/>
            <w:shd w:val="clear" w:color="auto" w:fill="auto"/>
          </w:tcPr>
          <w:p w14:paraId="7EFBBF4B" w14:textId="77777777" w:rsidR="006C7B7B" w:rsidRPr="004605E4" w:rsidRDefault="006C7B7B" w:rsidP="004605E4">
            <w:pPr>
              <w:spacing w:after="0" w:line="240" w:lineRule="auto"/>
              <w:rPr>
                <w:i/>
                <w:lang w:val="en-US"/>
              </w:rPr>
            </w:pPr>
          </w:p>
        </w:tc>
        <w:tc>
          <w:tcPr>
            <w:tcW w:w="2127" w:type="dxa"/>
            <w:shd w:val="clear" w:color="auto" w:fill="auto"/>
          </w:tcPr>
          <w:p w14:paraId="1AE69FC7" w14:textId="77777777" w:rsidR="006C7B7B" w:rsidRPr="004605E4" w:rsidRDefault="006C7B7B" w:rsidP="004605E4">
            <w:pPr>
              <w:spacing w:after="0" w:line="240" w:lineRule="auto"/>
              <w:rPr>
                <w:i/>
                <w:lang w:val="en-US"/>
              </w:rPr>
            </w:pPr>
          </w:p>
        </w:tc>
      </w:tr>
    </w:tbl>
    <w:p w14:paraId="6D77CDFD" w14:textId="0E434C51" w:rsidR="00384750" w:rsidRPr="006C7B7B" w:rsidRDefault="00334AEE" w:rsidP="00334AEE">
      <w:pPr>
        <w:spacing w:before="240" w:after="120"/>
        <w:rPr>
          <w:i/>
          <w:sz w:val="20"/>
          <w:lang w:val="en-US"/>
        </w:rPr>
      </w:pPr>
      <w:r>
        <w:rPr>
          <w:lang w:val="en-US"/>
        </w:rPr>
        <w:lastRenderedPageBreak/>
        <w:t>1.</w:t>
      </w:r>
      <w:r w:rsidR="000D101B">
        <w:rPr>
          <w:lang w:val="en-US"/>
        </w:rPr>
        <w:t>1</w:t>
      </w:r>
      <w:r>
        <w:rPr>
          <w:lang w:val="en-US"/>
        </w:rPr>
        <w:t>.1</w:t>
      </w:r>
      <w:r w:rsidR="006813FE">
        <w:rPr>
          <w:lang w:val="en-US"/>
        </w:rPr>
        <w:t xml:space="preserve">. </w:t>
      </w:r>
      <w:r w:rsidR="00384750" w:rsidRPr="006B059C">
        <w:rPr>
          <w:lang w:val="en-US"/>
        </w:rPr>
        <w:t xml:space="preserve">Number of </w:t>
      </w:r>
      <w:r w:rsidR="009D192F">
        <w:rPr>
          <w:lang w:val="en-US"/>
        </w:rPr>
        <w:t>Residen</w:t>
      </w:r>
      <w:r w:rsidR="00384750" w:rsidRPr="006B059C">
        <w:rPr>
          <w:lang w:val="en-US"/>
        </w:rPr>
        <w:t>ts (standard / alternative) effective /</w:t>
      </w:r>
      <w:r w:rsidR="0085699A">
        <w:rPr>
          <w:lang w:val="en-US"/>
        </w:rPr>
        <w:t xml:space="preserve"> </w:t>
      </w:r>
      <w:r w:rsidR="00384750" w:rsidRPr="006B059C">
        <w:rPr>
          <w:lang w:val="en-US"/>
        </w:rPr>
        <w:t xml:space="preserve">foreseen in the next five year period. </w:t>
      </w:r>
      <w:r w:rsidR="003B2B78" w:rsidRPr="00F57A45">
        <w:rPr>
          <w:i/>
          <w:color w:val="0070C0"/>
          <w:sz w:val="20"/>
          <w:lang w:val="en-US"/>
        </w:rPr>
        <w:t xml:space="preserve">(Please note that each Diplomate </w:t>
      </w:r>
      <w:r w:rsidR="002A1FAE" w:rsidRPr="00F57A45">
        <w:rPr>
          <w:i/>
          <w:color w:val="0070C0"/>
          <w:sz w:val="20"/>
          <w:lang w:val="en-US"/>
        </w:rPr>
        <w:t>can act as main Supervisor to a maximum of</w:t>
      </w:r>
      <w:r w:rsidR="00797ED5" w:rsidRPr="00F57A45">
        <w:rPr>
          <w:i/>
          <w:color w:val="0070C0"/>
          <w:sz w:val="20"/>
          <w:lang w:val="en-US"/>
        </w:rPr>
        <w:t xml:space="preserve"> </w:t>
      </w:r>
      <w:r w:rsidR="00797ED5" w:rsidRPr="00F57A45">
        <w:rPr>
          <w:b/>
          <w:bCs/>
          <w:i/>
          <w:color w:val="0070C0"/>
          <w:sz w:val="20"/>
          <w:lang w:val="en-US"/>
        </w:rPr>
        <w:t>three</w:t>
      </w:r>
      <w:r w:rsidR="00797ED5" w:rsidRPr="00F57A45">
        <w:rPr>
          <w:i/>
          <w:color w:val="0070C0"/>
          <w:sz w:val="20"/>
          <w:lang w:val="en-US"/>
        </w:rPr>
        <w:t xml:space="preserve"> ECVAA </w:t>
      </w:r>
      <w:r w:rsidR="009D192F" w:rsidRPr="00F57A45">
        <w:rPr>
          <w:i/>
          <w:color w:val="0070C0"/>
          <w:sz w:val="20"/>
          <w:lang w:val="en-US"/>
        </w:rPr>
        <w:t>Residen</w:t>
      </w:r>
      <w:r w:rsidR="00797ED5" w:rsidRPr="00F57A45">
        <w:rPr>
          <w:i/>
          <w:color w:val="0070C0"/>
          <w:sz w:val="20"/>
          <w:lang w:val="en-US"/>
        </w:rPr>
        <w:t xml:space="preserve">ts, of which maximally </w:t>
      </w:r>
      <w:r w:rsidR="006C7B7B" w:rsidRPr="00F57A45">
        <w:rPr>
          <w:b/>
          <w:bCs/>
          <w:i/>
          <w:color w:val="0070C0"/>
          <w:sz w:val="20"/>
          <w:lang w:val="en-US"/>
        </w:rPr>
        <w:t>two</w:t>
      </w:r>
      <w:r w:rsidR="006C7B7B" w:rsidRPr="00F57A45">
        <w:rPr>
          <w:i/>
          <w:color w:val="0070C0"/>
          <w:sz w:val="20"/>
          <w:lang w:val="en-US"/>
        </w:rPr>
        <w:t xml:space="preserve"> </w:t>
      </w:r>
      <w:r w:rsidR="00797ED5" w:rsidRPr="00F57A45">
        <w:rPr>
          <w:i/>
          <w:color w:val="0070C0"/>
          <w:sz w:val="20"/>
          <w:lang w:val="en-US"/>
        </w:rPr>
        <w:t xml:space="preserve">can be enrolled in a </w:t>
      </w:r>
      <w:r w:rsidR="006C7B7B" w:rsidRPr="00F57A45">
        <w:rPr>
          <w:i/>
          <w:color w:val="0070C0"/>
          <w:sz w:val="20"/>
          <w:lang w:val="en-US"/>
        </w:rPr>
        <w:t xml:space="preserve">standard </w:t>
      </w:r>
      <w:r w:rsidR="00797ED5" w:rsidRPr="00F57A45">
        <w:rPr>
          <w:i/>
          <w:color w:val="0070C0"/>
          <w:sz w:val="20"/>
          <w:lang w:val="en-US"/>
        </w:rPr>
        <w:t xml:space="preserve">ECVAA </w:t>
      </w:r>
      <w:r w:rsidR="009D192F" w:rsidRPr="00F57A45">
        <w:rPr>
          <w:i/>
          <w:color w:val="0070C0"/>
          <w:sz w:val="20"/>
          <w:lang w:val="en-US"/>
        </w:rPr>
        <w:t>Residen</w:t>
      </w:r>
      <w:r w:rsidR="00797ED5" w:rsidRPr="00F57A45">
        <w:rPr>
          <w:i/>
          <w:color w:val="0070C0"/>
          <w:sz w:val="20"/>
          <w:lang w:val="en-US"/>
        </w:rPr>
        <w:t>cy programme</w:t>
      </w:r>
      <w:r w:rsidR="002A1FAE" w:rsidRPr="00F57A45">
        <w:rPr>
          <w:i/>
          <w:color w:val="0070C0"/>
          <w:sz w:val="20"/>
          <w:lang w:val="en-US"/>
        </w:rPr>
        <w:t>)</w:t>
      </w:r>
    </w:p>
    <w:tbl>
      <w:tblPr>
        <w:tblStyle w:val="TableGrid"/>
        <w:tblW w:w="0" w:type="auto"/>
        <w:tblLook w:val="04A0" w:firstRow="1" w:lastRow="0" w:firstColumn="1" w:lastColumn="0" w:noHBand="0" w:noVBand="1"/>
      </w:tblPr>
      <w:tblGrid>
        <w:gridCol w:w="4253"/>
        <w:gridCol w:w="4809"/>
      </w:tblGrid>
      <w:tr w:rsidR="00334AEE" w:rsidRPr="006D3370" w14:paraId="3F5F20A0" w14:textId="77777777" w:rsidTr="00334AEE">
        <w:tc>
          <w:tcPr>
            <w:tcW w:w="4360" w:type="dxa"/>
          </w:tcPr>
          <w:p w14:paraId="282646F1" w14:textId="77777777" w:rsidR="00334AEE" w:rsidRPr="006D3370" w:rsidRDefault="00334AEE" w:rsidP="006D3370">
            <w:pPr>
              <w:spacing w:after="120"/>
              <w:rPr>
                <w:lang w:val="en-US"/>
              </w:rPr>
            </w:pPr>
            <w:r w:rsidRPr="006D3370">
              <w:rPr>
                <w:lang w:val="en-US"/>
              </w:rPr>
              <w:t xml:space="preserve">Standard:  </w:t>
            </w:r>
          </w:p>
        </w:tc>
        <w:tc>
          <w:tcPr>
            <w:tcW w:w="4928" w:type="dxa"/>
          </w:tcPr>
          <w:p w14:paraId="5F7C51E8" w14:textId="77777777" w:rsidR="00334AEE" w:rsidRPr="006D3370" w:rsidRDefault="00334AEE" w:rsidP="006D3370">
            <w:pPr>
              <w:spacing w:after="120"/>
              <w:rPr>
                <w:lang w:val="en-US"/>
              </w:rPr>
            </w:pPr>
            <w:r w:rsidRPr="006D3370">
              <w:rPr>
                <w:lang w:val="en-US"/>
              </w:rPr>
              <w:t xml:space="preserve">Alternative: </w:t>
            </w:r>
          </w:p>
        </w:tc>
      </w:tr>
    </w:tbl>
    <w:p w14:paraId="14FB36B6" w14:textId="0F058E8B" w:rsidR="00797ED5" w:rsidRDefault="00797ED5" w:rsidP="00334AEE">
      <w:pPr>
        <w:spacing w:before="240"/>
        <w:rPr>
          <w:b/>
          <w:lang w:val="en-US"/>
        </w:rPr>
      </w:pPr>
    </w:p>
    <w:tbl>
      <w:tblPr>
        <w:tblStyle w:val="TableGrid"/>
        <w:tblW w:w="9441" w:type="dxa"/>
        <w:tblLook w:val="04A0" w:firstRow="1" w:lastRow="0" w:firstColumn="1" w:lastColumn="0" w:noHBand="0" w:noVBand="1"/>
      </w:tblPr>
      <w:tblGrid>
        <w:gridCol w:w="7983"/>
        <w:gridCol w:w="1458"/>
      </w:tblGrid>
      <w:tr w:rsidR="00AB4C15" w:rsidRPr="00CA58B7" w14:paraId="686D776A" w14:textId="77777777" w:rsidTr="00005165">
        <w:trPr>
          <w:trHeight w:val="261"/>
        </w:trPr>
        <w:tc>
          <w:tcPr>
            <w:tcW w:w="7983" w:type="dxa"/>
            <w:shd w:val="clear" w:color="auto" w:fill="FFE599" w:themeFill="accent4" w:themeFillTint="66"/>
          </w:tcPr>
          <w:p w14:paraId="469CD6A4" w14:textId="77777777" w:rsidR="00D73AD2" w:rsidRPr="00CA58B7" w:rsidRDefault="00D73AD2" w:rsidP="00CA58B7">
            <w:pPr>
              <w:spacing w:after="0" w:line="240" w:lineRule="auto"/>
              <w:rPr>
                <w:b/>
                <w:bCs/>
                <w:sz w:val="20"/>
                <w:lang w:val="en-US"/>
              </w:rPr>
            </w:pPr>
            <w:r w:rsidRPr="00CA58B7">
              <w:rPr>
                <w:b/>
                <w:bCs/>
                <w:sz w:val="20"/>
                <w:lang w:val="en-US"/>
              </w:rPr>
              <w:t>For official use only</w:t>
            </w:r>
          </w:p>
        </w:tc>
        <w:tc>
          <w:tcPr>
            <w:tcW w:w="1458" w:type="dxa"/>
            <w:shd w:val="clear" w:color="auto" w:fill="FFE599" w:themeFill="accent4" w:themeFillTint="66"/>
          </w:tcPr>
          <w:p w14:paraId="09E31A1D" w14:textId="076EBA19" w:rsidR="00D73AD2" w:rsidRPr="00CA58B7" w:rsidRDefault="00380F32" w:rsidP="00CA58B7">
            <w:pPr>
              <w:spacing w:after="0" w:line="240" w:lineRule="auto"/>
              <w:rPr>
                <w:sz w:val="20"/>
                <w:lang w:val="en-US"/>
              </w:rPr>
            </w:pPr>
            <w:r w:rsidRPr="00CA58B7">
              <w:rPr>
                <w:sz w:val="20"/>
                <w:lang w:val="en-US"/>
              </w:rPr>
              <w:t>Yes/No</w:t>
            </w:r>
          </w:p>
        </w:tc>
      </w:tr>
      <w:tr w:rsidR="00AB4C15" w:rsidRPr="00C5332E" w14:paraId="490077D1" w14:textId="77777777" w:rsidTr="00005165">
        <w:trPr>
          <w:trHeight w:val="411"/>
        </w:trPr>
        <w:tc>
          <w:tcPr>
            <w:tcW w:w="7983" w:type="dxa"/>
            <w:shd w:val="clear" w:color="auto" w:fill="FFE599" w:themeFill="accent4" w:themeFillTint="66"/>
          </w:tcPr>
          <w:p w14:paraId="4A8B1624" w14:textId="0B03ADE4" w:rsidR="00D73AD2" w:rsidRPr="00CA58B7" w:rsidRDefault="00D73AD2" w:rsidP="00CA58B7">
            <w:pPr>
              <w:spacing w:after="0" w:line="240" w:lineRule="auto"/>
              <w:rPr>
                <w:sz w:val="20"/>
                <w:lang w:val="en-US"/>
              </w:rPr>
            </w:pPr>
            <w:r w:rsidRPr="00CA58B7">
              <w:rPr>
                <w:sz w:val="20"/>
                <w:lang w:val="en-US"/>
              </w:rPr>
              <w:t>Number of current/</w:t>
            </w:r>
            <w:r w:rsidR="00B3670B" w:rsidRPr="00CA58B7">
              <w:rPr>
                <w:sz w:val="20"/>
                <w:lang w:val="en-US"/>
              </w:rPr>
              <w:t>foreseen</w:t>
            </w:r>
            <w:r w:rsidRPr="00CA58B7">
              <w:rPr>
                <w:sz w:val="20"/>
                <w:lang w:val="en-US"/>
              </w:rPr>
              <w:t xml:space="preserve"> residents does not exceed </w:t>
            </w:r>
            <w:r w:rsidR="00186EE2" w:rsidRPr="00CA58B7">
              <w:rPr>
                <w:sz w:val="20"/>
                <w:lang w:val="en-US"/>
              </w:rPr>
              <w:t xml:space="preserve">three </w:t>
            </w:r>
            <w:r w:rsidR="00AD45CF" w:rsidRPr="00CA58B7">
              <w:rPr>
                <w:sz w:val="20"/>
                <w:lang w:val="en-US"/>
              </w:rPr>
              <w:t>(</w:t>
            </w:r>
            <w:r w:rsidR="00186EE2" w:rsidRPr="00CA58B7">
              <w:rPr>
                <w:sz w:val="20"/>
                <w:lang w:val="en-US"/>
              </w:rPr>
              <w:t xml:space="preserve">of which maximally </w:t>
            </w:r>
            <w:r w:rsidRPr="00CA58B7">
              <w:rPr>
                <w:sz w:val="20"/>
                <w:lang w:val="en-US"/>
              </w:rPr>
              <w:t>two</w:t>
            </w:r>
            <w:r w:rsidR="00AD45CF" w:rsidRPr="00CA58B7">
              <w:rPr>
                <w:sz w:val="20"/>
                <w:lang w:val="en-US"/>
              </w:rPr>
              <w:t>)</w:t>
            </w:r>
            <w:r w:rsidRPr="00CA58B7">
              <w:rPr>
                <w:sz w:val="20"/>
                <w:lang w:val="en-US"/>
              </w:rPr>
              <w:t xml:space="preserve"> </w:t>
            </w:r>
            <w:r w:rsidR="00186EE2" w:rsidRPr="00CA58B7">
              <w:rPr>
                <w:sz w:val="20"/>
                <w:lang w:val="en-US"/>
              </w:rPr>
              <w:t xml:space="preserve">are </w:t>
            </w:r>
            <w:r w:rsidRPr="00CA58B7">
              <w:rPr>
                <w:sz w:val="20"/>
                <w:lang w:val="en-US"/>
              </w:rPr>
              <w:t>standard</w:t>
            </w:r>
            <w:r w:rsidR="00835433">
              <w:rPr>
                <w:sz w:val="20"/>
                <w:lang w:val="en-US"/>
              </w:rPr>
              <w:t>,</w:t>
            </w:r>
            <w:r w:rsidRPr="00CA58B7">
              <w:rPr>
                <w:sz w:val="20"/>
                <w:lang w:val="en-US"/>
              </w:rPr>
              <w:t xml:space="preserve"> per diplomate  </w:t>
            </w:r>
          </w:p>
        </w:tc>
        <w:tc>
          <w:tcPr>
            <w:tcW w:w="1458" w:type="dxa"/>
            <w:shd w:val="clear" w:color="auto" w:fill="FFE599" w:themeFill="accent4" w:themeFillTint="66"/>
          </w:tcPr>
          <w:p w14:paraId="54DD4DDA" w14:textId="2D57413E" w:rsidR="00D73AD2" w:rsidRPr="00CA58B7" w:rsidRDefault="00D73AD2" w:rsidP="00CA58B7">
            <w:pPr>
              <w:spacing w:after="0" w:line="240" w:lineRule="auto"/>
              <w:rPr>
                <w:sz w:val="20"/>
                <w:lang w:val="en-US"/>
              </w:rPr>
            </w:pPr>
          </w:p>
        </w:tc>
      </w:tr>
    </w:tbl>
    <w:p w14:paraId="633A174D" w14:textId="77777777" w:rsidR="00D73AD2" w:rsidRDefault="00D73AD2" w:rsidP="00334AEE">
      <w:pPr>
        <w:spacing w:before="240"/>
        <w:rPr>
          <w:b/>
          <w:lang w:val="en-US"/>
        </w:rPr>
      </w:pPr>
    </w:p>
    <w:p w14:paraId="5FA497DE" w14:textId="0F091793" w:rsidR="00384750" w:rsidRPr="006B059C" w:rsidRDefault="00384750" w:rsidP="00334AEE">
      <w:pPr>
        <w:spacing w:before="240"/>
        <w:rPr>
          <w:lang w:val="en-US"/>
        </w:rPr>
      </w:pPr>
      <w:r w:rsidRPr="0044391A">
        <w:rPr>
          <w:b/>
          <w:lang w:val="en-US"/>
        </w:rPr>
        <w:t>1.</w:t>
      </w:r>
      <w:r w:rsidR="000D101B">
        <w:rPr>
          <w:b/>
          <w:lang w:val="en-US"/>
        </w:rPr>
        <w:t>2</w:t>
      </w:r>
      <w:r w:rsidRPr="0044391A">
        <w:rPr>
          <w:b/>
          <w:lang w:val="en-US"/>
        </w:rPr>
        <w:t xml:space="preserve">. </w:t>
      </w:r>
      <w:r w:rsidR="00E530F3">
        <w:rPr>
          <w:b/>
          <w:lang w:val="en-US"/>
        </w:rPr>
        <w:t xml:space="preserve">FOR STANDARD APPROVED CENTRE: </w:t>
      </w:r>
      <w:r w:rsidRPr="0044391A">
        <w:rPr>
          <w:b/>
          <w:lang w:val="en-US"/>
        </w:rPr>
        <w:t xml:space="preserve">SPECIFIC </w:t>
      </w:r>
      <w:r w:rsidR="00455277">
        <w:rPr>
          <w:b/>
          <w:lang w:val="en-US"/>
        </w:rPr>
        <w:t xml:space="preserve">PROGRAMME </w:t>
      </w:r>
      <w:r w:rsidR="00E530F3" w:rsidRPr="0044391A">
        <w:rPr>
          <w:b/>
          <w:lang w:val="en-US"/>
        </w:rPr>
        <w:t xml:space="preserve">DESCRIPTION </w:t>
      </w:r>
      <w:r w:rsidR="00E530F3">
        <w:rPr>
          <w:b/>
          <w:lang w:val="en-US"/>
        </w:rPr>
        <w:br/>
      </w:r>
      <w:r w:rsidR="00E530F3">
        <w:rPr>
          <w:b/>
          <w:u w:val="single"/>
          <w:lang w:val="en-US"/>
        </w:rPr>
        <w:t>(</w:t>
      </w:r>
      <w:r w:rsidR="007E20B8">
        <w:rPr>
          <w:b/>
          <w:u w:val="single"/>
          <w:lang w:val="en-US"/>
        </w:rPr>
        <w:t xml:space="preserve">FOR </w:t>
      </w:r>
      <w:r w:rsidR="000D101B">
        <w:rPr>
          <w:b/>
          <w:u w:val="single"/>
          <w:lang w:val="en-US"/>
        </w:rPr>
        <w:t>ALTERNATIVE</w:t>
      </w:r>
      <w:r w:rsidR="007E20B8">
        <w:rPr>
          <w:b/>
          <w:u w:val="single"/>
          <w:lang w:val="en-US"/>
        </w:rPr>
        <w:t xml:space="preserve"> TRAINING CENTRES, PLEASE GO DIRECTLY TO POINT </w:t>
      </w:r>
      <w:r w:rsidR="00D73AD2">
        <w:rPr>
          <w:b/>
          <w:u w:val="single"/>
          <w:lang w:val="en-US"/>
        </w:rPr>
        <w:t>2</w:t>
      </w:r>
      <w:r w:rsidR="007E20B8">
        <w:rPr>
          <w:b/>
          <w:u w:val="single"/>
          <w:lang w:val="en-US"/>
        </w:rPr>
        <w:t>.</w:t>
      </w:r>
      <w:r w:rsidR="00E530F3">
        <w:rPr>
          <w:b/>
          <w:u w:val="single"/>
          <w:lang w:val="en-US"/>
        </w:rPr>
        <w:t>)</w:t>
      </w:r>
    </w:p>
    <w:p w14:paraId="4863028E" w14:textId="72F5C31B" w:rsidR="00384750" w:rsidRPr="006B059C" w:rsidRDefault="00384750" w:rsidP="006B059C">
      <w:pPr>
        <w:rPr>
          <w:lang w:val="en-US"/>
        </w:rPr>
      </w:pPr>
      <w:r w:rsidRPr="003906CC">
        <w:rPr>
          <w:b/>
          <w:sz w:val="24"/>
          <w:lang w:val="en-US"/>
        </w:rPr>
        <w:t>1.</w:t>
      </w:r>
      <w:r w:rsidR="000D101B">
        <w:rPr>
          <w:b/>
          <w:sz w:val="24"/>
          <w:lang w:val="en-US"/>
        </w:rPr>
        <w:t>2</w:t>
      </w:r>
      <w:r w:rsidRPr="003906CC">
        <w:rPr>
          <w:b/>
          <w:sz w:val="24"/>
          <w:lang w:val="en-US"/>
        </w:rPr>
        <w:t>.1.</w:t>
      </w:r>
      <w:r w:rsidRPr="003906CC">
        <w:rPr>
          <w:sz w:val="24"/>
          <w:lang w:val="en-US"/>
        </w:rPr>
        <w:t xml:space="preserve"> </w:t>
      </w:r>
      <w:r w:rsidRPr="004605E4">
        <w:rPr>
          <w:b/>
          <w:lang w:val="en-US"/>
        </w:rPr>
        <w:t xml:space="preserve">Schedule for the </w:t>
      </w:r>
      <w:r w:rsidR="009D192F">
        <w:rPr>
          <w:b/>
          <w:lang w:val="en-US"/>
        </w:rPr>
        <w:t>R</w:t>
      </w:r>
      <w:r w:rsidRPr="004605E4">
        <w:rPr>
          <w:b/>
          <w:lang w:val="en-US"/>
        </w:rPr>
        <w:t>esident</w:t>
      </w:r>
      <w:r w:rsidRPr="006B059C">
        <w:rPr>
          <w:lang w:val="en-US"/>
        </w:rPr>
        <w:t xml:space="preserve"> dem</w:t>
      </w:r>
      <w:r>
        <w:rPr>
          <w:lang w:val="en-US"/>
        </w:rPr>
        <w:t xml:space="preserve">onstrating how </w:t>
      </w:r>
      <w:r w:rsidRPr="006B059C">
        <w:rPr>
          <w:lang w:val="en-US"/>
        </w:rPr>
        <w:t>requirements o</w:t>
      </w:r>
      <w:r>
        <w:rPr>
          <w:lang w:val="en-US"/>
        </w:rPr>
        <w:t xml:space="preserve">f the </w:t>
      </w:r>
      <w:r w:rsidR="009D192F">
        <w:rPr>
          <w:lang w:val="en-US"/>
        </w:rPr>
        <w:t>Residen</w:t>
      </w:r>
      <w:r>
        <w:rPr>
          <w:lang w:val="en-US"/>
        </w:rPr>
        <w:t>cy will be met</w:t>
      </w:r>
      <w:r w:rsidR="00490609">
        <w:rPr>
          <w:lang w:val="en-US"/>
        </w:rPr>
        <w:t xml:space="preserve"> </w:t>
      </w:r>
      <w:r w:rsidR="00E530F3">
        <w:rPr>
          <w:lang w:val="en-US"/>
        </w:rPr>
        <w:t>(SEE ECVAA POLICIES AND PROCEDURES, Chapter 4)</w:t>
      </w:r>
      <w:r w:rsidR="008D0DF2">
        <w:rPr>
          <w:lang w:val="en-US"/>
        </w:rPr>
        <w:t xml:space="preserve"> i.e. </w:t>
      </w:r>
      <w:r w:rsidR="003906CC" w:rsidRPr="006B059C">
        <w:rPr>
          <w:lang w:val="en-US"/>
        </w:rPr>
        <w:t xml:space="preserve">plans to ensure timely completion of </w:t>
      </w:r>
      <w:r w:rsidR="008D0DF2">
        <w:rPr>
          <w:lang w:val="en-US"/>
        </w:rPr>
        <w:t>r</w:t>
      </w:r>
      <w:r w:rsidR="003906CC" w:rsidRPr="006B059C">
        <w:rPr>
          <w:lang w:val="en-US"/>
        </w:rPr>
        <w:t xml:space="preserve">esearch and publications so as </w:t>
      </w:r>
      <w:r w:rsidR="009313A6">
        <w:rPr>
          <w:lang w:val="en-US"/>
        </w:rPr>
        <w:t xml:space="preserve">to </w:t>
      </w:r>
      <w:r w:rsidR="003906CC" w:rsidRPr="006B059C">
        <w:rPr>
          <w:lang w:val="en-US"/>
        </w:rPr>
        <w:t>meet credential</w:t>
      </w:r>
      <w:r w:rsidR="009313A6">
        <w:rPr>
          <w:lang w:val="en-US"/>
        </w:rPr>
        <w:t>s</w:t>
      </w:r>
      <w:r w:rsidR="003906CC" w:rsidRPr="006B059C">
        <w:rPr>
          <w:lang w:val="en-US"/>
        </w:rPr>
        <w:t xml:space="preserve"> requirements</w:t>
      </w:r>
      <w:r w:rsidR="003906CC">
        <w:rPr>
          <w:lang w:val="en-US"/>
        </w:rPr>
        <w:t xml:space="preserve"> </w:t>
      </w:r>
      <w:r w:rsidR="008D0DF2">
        <w:rPr>
          <w:lang w:val="en-US"/>
        </w:rPr>
        <w:t xml:space="preserve">and </w:t>
      </w:r>
      <w:r w:rsidR="003906CC">
        <w:rPr>
          <w:lang w:val="en-US"/>
        </w:rPr>
        <w:t>deadlines</w:t>
      </w:r>
      <w:r w:rsidR="009313A6">
        <w:rPr>
          <w:lang w:val="en-US"/>
        </w:rPr>
        <w:t>,</w:t>
      </w:r>
      <w:r w:rsidR="003906CC">
        <w:rPr>
          <w:lang w:val="en-US"/>
        </w:rPr>
        <w:t xml:space="preserve"> </w:t>
      </w:r>
      <w:r w:rsidR="008D0DF2">
        <w:rPr>
          <w:lang w:val="en-US"/>
        </w:rPr>
        <w:t xml:space="preserve">including </w:t>
      </w:r>
      <w:r w:rsidR="003906CC">
        <w:rPr>
          <w:lang w:val="en-US"/>
        </w:rPr>
        <w:t>submission of a final acceptance letter</w:t>
      </w:r>
      <w:r w:rsidR="003906CC" w:rsidRPr="006B059C">
        <w:rPr>
          <w:lang w:val="en-US"/>
        </w:rPr>
        <w:t xml:space="preserve">. </w:t>
      </w:r>
      <w:r w:rsidR="003906CC">
        <w:rPr>
          <w:lang w:val="en-US"/>
        </w:rPr>
        <w:t xml:space="preserve"> </w:t>
      </w:r>
      <w:r w:rsidRPr="006B059C">
        <w:rPr>
          <w:lang w:val="en-US"/>
        </w:rPr>
        <w:t xml:space="preserve">This schedule should demonstrate the </w:t>
      </w:r>
      <w:r w:rsidRPr="00137B84">
        <w:rPr>
          <w:i/>
          <w:iCs/>
          <w:lang w:val="en-US"/>
        </w:rPr>
        <w:t>number of weeks</w:t>
      </w:r>
      <w:r w:rsidRPr="006B059C">
        <w:rPr>
          <w:lang w:val="en-US"/>
        </w:rPr>
        <w:t xml:space="preserve"> each year that the Resident is expected to spend in</w:t>
      </w:r>
      <w:r w:rsidR="008D0DF2">
        <w:rPr>
          <w:lang w:val="en-US"/>
        </w:rPr>
        <w:t xml:space="preserve"> the activities below (this may vary between years).</w:t>
      </w:r>
      <w:r w:rsidRPr="006B059C">
        <w:rPr>
          <w:lang w:val="en-US"/>
        </w:rPr>
        <w:t xml:space="preserve">  </w:t>
      </w:r>
    </w:p>
    <w:p w14:paraId="1965D270" w14:textId="77777777" w:rsidR="008D0DF2" w:rsidRPr="00334AEE" w:rsidRDefault="00384750" w:rsidP="008D0DF2">
      <w:pPr>
        <w:pStyle w:val="ListParagraph"/>
        <w:numPr>
          <w:ilvl w:val="0"/>
          <w:numId w:val="6"/>
        </w:numPr>
        <w:spacing w:after="360"/>
        <w:ind w:left="567"/>
        <w:rPr>
          <w:sz w:val="18"/>
          <w:lang w:val="en-US"/>
        </w:rPr>
      </w:pPr>
      <w:r w:rsidRPr="00334AEE">
        <w:rPr>
          <w:b/>
          <w:lang w:val="en-US"/>
        </w:rPr>
        <w:t>Anaesthesia clinical service</w:t>
      </w:r>
      <w:r w:rsidRPr="00334AEE">
        <w:rPr>
          <w:lang w:val="en-US"/>
        </w:rPr>
        <w:t>; small and large animal and including intensive care and/or emergency.  (</w:t>
      </w:r>
      <w:r w:rsidR="001A724B" w:rsidRPr="00334AEE">
        <w:rPr>
          <w:lang w:val="en-US"/>
        </w:rPr>
        <w:t>If</w:t>
      </w:r>
      <w:r w:rsidRPr="00334AEE">
        <w:rPr>
          <w:lang w:val="en-US"/>
        </w:rPr>
        <w:t xml:space="preserve"> the Resident is to spend ‘weeks’ in small or large, state the division; if the small and large </w:t>
      </w:r>
      <w:r w:rsidR="00490609" w:rsidRPr="00334AEE">
        <w:rPr>
          <w:lang w:val="en-US"/>
        </w:rPr>
        <w:t xml:space="preserve">animal </w:t>
      </w:r>
      <w:r w:rsidRPr="00334AEE">
        <w:rPr>
          <w:lang w:val="en-US"/>
        </w:rPr>
        <w:t>services are</w:t>
      </w:r>
      <w:r w:rsidR="00490609" w:rsidRPr="00334AEE">
        <w:rPr>
          <w:lang w:val="en-US"/>
        </w:rPr>
        <w:t xml:space="preserve"> not separated, please</w:t>
      </w:r>
      <w:r w:rsidRPr="00334AEE">
        <w:rPr>
          <w:lang w:val="en-US"/>
        </w:rPr>
        <w:t xml:space="preserve"> state this). </w:t>
      </w:r>
    </w:p>
    <w:tbl>
      <w:tblPr>
        <w:tblStyle w:val="TableGrid"/>
        <w:tblW w:w="9214" w:type="dxa"/>
        <w:tblInd w:w="108" w:type="dxa"/>
        <w:tblLook w:val="04A0" w:firstRow="1" w:lastRow="0" w:firstColumn="1" w:lastColumn="0" w:noHBand="0" w:noVBand="1"/>
      </w:tblPr>
      <w:tblGrid>
        <w:gridCol w:w="709"/>
        <w:gridCol w:w="3378"/>
        <w:gridCol w:w="3001"/>
        <w:gridCol w:w="2126"/>
      </w:tblGrid>
      <w:tr w:rsidR="007B4B72" w:rsidRPr="007B4B72" w14:paraId="7D393207" w14:textId="77777777" w:rsidTr="00CA58B7">
        <w:tc>
          <w:tcPr>
            <w:tcW w:w="709" w:type="dxa"/>
            <w:shd w:val="clear" w:color="auto" w:fill="B6DDE8"/>
          </w:tcPr>
          <w:p w14:paraId="7246C5C9" w14:textId="77777777" w:rsidR="007B4B72" w:rsidRPr="007B4B72" w:rsidRDefault="007B4B72" w:rsidP="006D3370">
            <w:pPr>
              <w:pStyle w:val="ListParagraph"/>
              <w:spacing w:after="0"/>
              <w:ind w:left="0"/>
              <w:rPr>
                <w:b/>
                <w:lang w:val="en-US"/>
              </w:rPr>
            </w:pPr>
            <w:r>
              <w:rPr>
                <w:b/>
                <w:lang w:val="en-US"/>
              </w:rPr>
              <w:t>Year</w:t>
            </w:r>
          </w:p>
        </w:tc>
        <w:tc>
          <w:tcPr>
            <w:tcW w:w="3378" w:type="dxa"/>
            <w:shd w:val="clear" w:color="auto" w:fill="B6DDE8"/>
          </w:tcPr>
          <w:p w14:paraId="201EAB94" w14:textId="77777777" w:rsidR="007B4B72" w:rsidRPr="007B4B72" w:rsidRDefault="007B4B72" w:rsidP="007B4B72">
            <w:pPr>
              <w:pStyle w:val="ListParagraph"/>
              <w:spacing w:after="0"/>
              <w:ind w:left="0"/>
              <w:rPr>
                <w:b/>
                <w:sz w:val="18"/>
                <w:lang w:val="en-US"/>
              </w:rPr>
            </w:pPr>
            <w:r w:rsidRPr="007B4B72">
              <w:rPr>
                <w:b/>
                <w:lang w:val="en-US"/>
              </w:rPr>
              <w:t>Small Animal Anaesthesia</w:t>
            </w:r>
          </w:p>
        </w:tc>
        <w:tc>
          <w:tcPr>
            <w:tcW w:w="3001" w:type="dxa"/>
            <w:shd w:val="clear" w:color="auto" w:fill="B6DDE8"/>
          </w:tcPr>
          <w:p w14:paraId="53A91479" w14:textId="77777777" w:rsidR="007B4B72" w:rsidRPr="007B4B72" w:rsidRDefault="007B4B72" w:rsidP="007B4B72">
            <w:pPr>
              <w:pStyle w:val="ListParagraph"/>
              <w:spacing w:after="0"/>
              <w:ind w:left="0"/>
              <w:rPr>
                <w:b/>
                <w:sz w:val="18"/>
                <w:lang w:val="en-US"/>
              </w:rPr>
            </w:pPr>
            <w:r w:rsidRPr="007B4B72">
              <w:rPr>
                <w:b/>
                <w:lang w:val="en-US"/>
              </w:rPr>
              <w:t>Large Animal Anaesthesia</w:t>
            </w:r>
          </w:p>
        </w:tc>
        <w:tc>
          <w:tcPr>
            <w:tcW w:w="2126" w:type="dxa"/>
            <w:shd w:val="clear" w:color="auto" w:fill="B6DDE8"/>
          </w:tcPr>
          <w:p w14:paraId="18833948" w14:textId="77777777" w:rsidR="007B4B72" w:rsidRPr="007B4B72" w:rsidRDefault="007B4B72" w:rsidP="007B4B72">
            <w:pPr>
              <w:pStyle w:val="ListParagraph"/>
              <w:spacing w:after="0"/>
              <w:ind w:left="0"/>
              <w:rPr>
                <w:b/>
                <w:sz w:val="18"/>
                <w:lang w:val="en-US"/>
              </w:rPr>
            </w:pPr>
            <w:r w:rsidRPr="007B4B72">
              <w:rPr>
                <w:b/>
                <w:lang w:val="en-US"/>
              </w:rPr>
              <w:t>I</w:t>
            </w:r>
            <w:r>
              <w:rPr>
                <w:b/>
                <w:lang w:val="en-US"/>
              </w:rPr>
              <w:t>CU</w:t>
            </w:r>
            <w:r w:rsidRPr="007B4B72">
              <w:rPr>
                <w:b/>
                <w:lang w:val="en-US"/>
              </w:rPr>
              <w:t xml:space="preserve"> / Emergency</w:t>
            </w:r>
          </w:p>
        </w:tc>
      </w:tr>
      <w:tr w:rsidR="007B4B72" w:rsidRPr="004605E4" w14:paraId="1C015623" w14:textId="77777777" w:rsidTr="006C7B7B">
        <w:tc>
          <w:tcPr>
            <w:tcW w:w="709" w:type="dxa"/>
          </w:tcPr>
          <w:p w14:paraId="16414390" w14:textId="40239FC2" w:rsidR="007B4B72" w:rsidRPr="004605E4" w:rsidRDefault="00D73AD2" w:rsidP="004605E4">
            <w:pPr>
              <w:spacing w:after="120" w:line="240" w:lineRule="auto"/>
              <w:rPr>
                <w:i/>
                <w:lang w:val="en-US"/>
              </w:rPr>
            </w:pPr>
            <w:r>
              <w:rPr>
                <w:i/>
                <w:lang w:val="en-US"/>
              </w:rPr>
              <w:t>1</w:t>
            </w:r>
          </w:p>
        </w:tc>
        <w:tc>
          <w:tcPr>
            <w:tcW w:w="3378" w:type="dxa"/>
          </w:tcPr>
          <w:p w14:paraId="60C99918" w14:textId="77777777" w:rsidR="007B4B72" w:rsidRPr="004605E4" w:rsidRDefault="007B4B72" w:rsidP="004605E4">
            <w:pPr>
              <w:spacing w:after="120" w:line="240" w:lineRule="auto"/>
              <w:rPr>
                <w:i/>
                <w:lang w:val="en-US"/>
              </w:rPr>
            </w:pPr>
          </w:p>
        </w:tc>
        <w:tc>
          <w:tcPr>
            <w:tcW w:w="3001" w:type="dxa"/>
          </w:tcPr>
          <w:p w14:paraId="310306E2" w14:textId="77777777" w:rsidR="007B4B72" w:rsidRPr="004605E4" w:rsidRDefault="007B4B72" w:rsidP="004605E4">
            <w:pPr>
              <w:spacing w:after="120" w:line="240" w:lineRule="auto"/>
              <w:rPr>
                <w:i/>
                <w:lang w:val="en-US"/>
              </w:rPr>
            </w:pPr>
          </w:p>
        </w:tc>
        <w:tc>
          <w:tcPr>
            <w:tcW w:w="2126" w:type="dxa"/>
          </w:tcPr>
          <w:p w14:paraId="5C2BEBC9" w14:textId="77777777" w:rsidR="007B4B72" w:rsidRPr="004605E4" w:rsidRDefault="007B4B72" w:rsidP="004605E4">
            <w:pPr>
              <w:spacing w:after="120" w:line="240" w:lineRule="auto"/>
              <w:rPr>
                <w:i/>
                <w:lang w:val="en-US"/>
              </w:rPr>
            </w:pPr>
          </w:p>
        </w:tc>
      </w:tr>
      <w:tr w:rsidR="00D73AD2" w:rsidRPr="004605E4" w14:paraId="5FB865BB" w14:textId="77777777" w:rsidTr="006C7B7B">
        <w:tc>
          <w:tcPr>
            <w:tcW w:w="709" w:type="dxa"/>
          </w:tcPr>
          <w:p w14:paraId="47CCEF15" w14:textId="31B4B3BD" w:rsidR="00D73AD2" w:rsidRPr="004605E4" w:rsidRDefault="00D73AD2" w:rsidP="004605E4">
            <w:pPr>
              <w:spacing w:after="120" w:line="240" w:lineRule="auto"/>
              <w:rPr>
                <w:i/>
                <w:lang w:val="en-US"/>
              </w:rPr>
            </w:pPr>
            <w:r>
              <w:rPr>
                <w:i/>
                <w:lang w:val="en-US"/>
              </w:rPr>
              <w:t>2</w:t>
            </w:r>
          </w:p>
        </w:tc>
        <w:tc>
          <w:tcPr>
            <w:tcW w:w="3378" w:type="dxa"/>
          </w:tcPr>
          <w:p w14:paraId="1BFCD791" w14:textId="77777777" w:rsidR="00D73AD2" w:rsidRPr="004605E4" w:rsidRDefault="00D73AD2" w:rsidP="004605E4">
            <w:pPr>
              <w:spacing w:after="120" w:line="240" w:lineRule="auto"/>
              <w:rPr>
                <w:i/>
                <w:lang w:val="en-US"/>
              </w:rPr>
            </w:pPr>
          </w:p>
        </w:tc>
        <w:tc>
          <w:tcPr>
            <w:tcW w:w="3001" w:type="dxa"/>
          </w:tcPr>
          <w:p w14:paraId="4DE68E79" w14:textId="77777777" w:rsidR="00D73AD2" w:rsidRPr="004605E4" w:rsidRDefault="00D73AD2" w:rsidP="004605E4">
            <w:pPr>
              <w:spacing w:after="120" w:line="240" w:lineRule="auto"/>
              <w:rPr>
                <w:i/>
                <w:lang w:val="en-US"/>
              </w:rPr>
            </w:pPr>
          </w:p>
        </w:tc>
        <w:tc>
          <w:tcPr>
            <w:tcW w:w="2126" w:type="dxa"/>
          </w:tcPr>
          <w:p w14:paraId="20F485A9" w14:textId="77777777" w:rsidR="00D73AD2" w:rsidRPr="004605E4" w:rsidRDefault="00D73AD2" w:rsidP="004605E4">
            <w:pPr>
              <w:spacing w:after="120" w:line="240" w:lineRule="auto"/>
              <w:rPr>
                <w:i/>
                <w:lang w:val="en-US"/>
              </w:rPr>
            </w:pPr>
          </w:p>
        </w:tc>
      </w:tr>
      <w:tr w:rsidR="007B4B72" w:rsidRPr="004605E4" w14:paraId="3604AC9C" w14:textId="77777777" w:rsidTr="006C7B7B">
        <w:tc>
          <w:tcPr>
            <w:tcW w:w="709" w:type="dxa"/>
          </w:tcPr>
          <w:p w14:paraId="7A524791" w14:textId="7C602077" w:rsidR="007B4B72" w:rsidRPr="004605E4" w:rsidRDefault="00D73AD2" w:rsidP="004605E4">
            <w:pPr>
              <w:spacing w:after="120" w:line="240" w:lineRule="auto"/>
              <w:rPr>
                <w:i/>
                <w:lang w:val="en-US"/>
              </w:rPr>
            </w:pPr>
            <w:r>
              <w:rPr>
                <w:i/>
                <w:lang w:val="en-US"/>
              </w:rPr>
              <w:t>3</w:t>
            </w:r>
          </w:p>
        </w:tc>
        <w:tc>
          <w:tcPr>
            <w:tcW w:w="3378" w:type="dxa"/>
          </w:tcPr>
          <w:p w14:paraId="41907120" w14:textId="77777777" w:rsidR="007B4B72" w:rsidRPr="004605E4" w:rsidRDefault="007B4B72" w:rsidP="004605E4">
            <w:pPr>
              <w:spacing w:after="120" w:line="240" w:lineRule="auto"/>
              <w:rPr>
                <w:i/>
                <w:lang w:val="en-US"/>
              </w:rPr>
            </w:pPr>
          </w:p>
        </w:tc>
        <w:tc>
          <w:tcPr>
            <w:tcW w:w="3001" w:type="dxa"/>
          </w:tcPr>
          <w:p w14:paraId="5D509E62" w14:textId="77777777" w:rsidR="007B4B72" w:rsidRPr="004605E4" w:rsidRDefault="007B4B72" w:rsidP="004605E4">
            <w:pPr>
              <w:spacing w:after="120" w:line="240" w:lineRule="auto"/>
              <w:rPr>
                <w:i/>
                <w:lang w:val="en-US"/>
              </w:rPr>
            </w:pPr>
          </w:p>
        </w:tc>
        <w:tc>
          <w:tcPr>
            <w:tcW w:w="2126" w:type="dxa"/>
          </w:tcPr>
          <w:p w14:paraId="78D8F38F" w14:textId="77777777" w:rsidR="007B4B72" w:rsidRPr="004605E4" w:rsidRDefault="007B4B72" w:rsidP="004605E4">
            <w:pPr>
              <w:spacing w:after="120" w:line="240" w:lineRule="auto"/>
              <w:rPr>
                <w:i/>
                <w:lang w:val="en-US"/>
              </w:rPr>
            </w:pPr>
          </w:p>
        </w:tc>
      </w:tr>
      <w:tr w:rsidR="00D73AD2" w:rsidRPr="004605E4" w14:paraId="4A16996C" w14:textId="77777777" w:rsidTr="006C7B7B">
        <w:tc>
          <w:tcPr>
            <w:tcW w:w="709" w:type="dxa"/>
          </w:tcPr>
          <w:p w14:paraId="53C74045" w14:textId="60089AC6" w:rsidR="00D73AD2" w:rsidRDefault="00D73AD2" w:rsidP="004605E4">
            <w:pPr>
              <w:spacing w:after="120" w:line="240" w:lineRule="auto"/>
              <w:rPr>
                <w:i/>
                <w:lang w:val="en-US"/>
              </w:rPr>
            </w:pPr>
            <w:r>
              <w:rPr>
                <w:i/>
                <w:lang w:val="en-US"/>
              </w:rPr>
              <w:t>4</w:t>
            </w:r>
          </w:p>
        </w:tc>
        <w:tc>
          <w:tcPr>
            <w:tcW w:w="3378" w:type="dxa"/>
          </w:tcPr>
          <w:p w14:paraId="1DF96884" w14:textId="77777777" w:rsidR="00D73AD2" w:rsidRPr="004605E4" w:rsidRDefault="00D73AD2" w:rsidP="004605E4">
            <w:pPr>
              <w:spacing w:after="120" w:line="240" w:lineRule="auto"/>
              <w:rPr>
                <w:i/>
                <w:lang w:val="en-US"/>
              </w:rPr>
            </w:pPr>
          </w:p>
        </w:tc>
        <w:tc>
          <w:tcPr>
            <w:tcW w:w="3001" w:type="dxa"/>
          </w:tcPr>
          <w:p w14:paraId="042B5471" w14:textId="77777777" w:rsidR="00D73AD2" w:rsidRPr="004605E4" w:rsidRDefault="00D73AD2" w:rsidP="004605E4">
            <w:pPr>
              <w:spacing w:after="120" w:line="240" w:lineRule="auto"/>
              <w:rPr>
                <w:i/>
                <w:lang w:val="en-US"/>
              </w:rPr>
            </w:pPr>
          </w:p>
        </w:tc>
        <w:tc>
          <w:tcPr>
            <w:tcW w:w="2126" w:type="dxa"/>
          </w:tcPr>
          <w:p w14:paraId="0D532747" w14:textId="77777777" w:rsidR="00D73AD2" w:rsidRPr="004605E4" w:rsidRDefault="00D73AD2" w:rsidP="004605E4">
            <w:pPr>
              <w:spacing w:after="120" w:line="240" w:lineRule="auto"/>
              <w:rPr>
                <w:i/>
                <w:lang w:val="en-US"/>
              </w:rPr>
            </w:pPr>
          </w:p>
        </w:tc>
      </w:tr>
    </w:tbl>
    <w:p w14:paraId="0D82C309" w14:textId="77777777" w:rsidR="00D73AD2" w:rsidRPr="00AB4C15" w:rsidRDefault="00D73AD2" w:rsidP="00AB4C15">
      <w:pPr>
        <w:pStyle w:val="ListParagraph"/>
        <w:spacing w:before="240" w:after="120"/>
        <w:ind w:left="567"/>
        <w:rPr>
          <w:lang w:val="en-US"/>
        </w:rPr>
      </w:pPr>
    </w:p>
    <w:tbl>
      <w:tblPr>
        <w:tblStyle w:val="TableGrid"/>
        <w:tblW w:w="9392" w:type="dxa"/>
        <w:tblLook w:val="04A0" w:firstRow="1" w:lastRow="0" w:firstColumn="1" w:lastColumn="0" w:noHBand="0" w:noVBand="1"/>
      </w:tblPr>
      <w:tblGrid>
        <w:gridCol w:w="7941"/>
        <w:gridCol w:w="1451"/>
      </w:tblGrid>
      <w:tr w:rsidR="00D73AD2" w:rsidRPr="00CA58B7" w14:paraId="0EDB3C09" w14:textId="77777777" w:rsidTr="00CA58B7">
        <w:trPr>
          <w:trHeight w:val="306"/>
        </w:trPr>
        <w:tc>
          <w:tcPr>
            <w:tcW w:w="7941" w:type="dxa"/>
            <w:shd w:val="clear" w:color="auto" w:fill="FFE599" w:themeFill="accent4" w:themeFillTint="66"/>
          </w:tcPr>
          <w:p w14:paraId="523EA4F6" w14:textId="77777777" w:rsidR="00D73AD2" w:rsidRPr="00CA58B7" w:rsidRDefault="00D73AD2" w:rsidP="00CA58B7">
            <w:pPr>
              <w:spacing w:after="0" w:line="240" w:lineRule="auto"/>
              <w:rPr>
                <w:b/>
                <w:bCs/>
                <w:sz w:val="20"/>
                <w:lang w:val="en-US"/>
              </w:rPr>
            </w:pPr>
            <w:r w:rsidRPr="00CA58B7">
              <w:rPr>
                <w:b/>
                <w:bCs/>
                <w:sz w:val="20"/>
                <w:lang w:val="en-US"/>
              </w:rPr>
              <w:t>For official use only</w:t>
            </w:r>
          </w:p>
        </w:tc>
        <w:tc>
          <w:tcPr>
            <w:tcW w:w="1451" w:type="dxa"/>
            <w:shd w:val="clear" w:color="auto" w:fill="FFE599" w:themeFill="accent4" w:themeFillTint="66"/>
          </w:tcPr>
          <w:p w14:paraId="484B6129" w14:textId="07186545" w:rsidR="00D73AD2" w:rsidRPr="00CA58B7" w:rsidRDefault="00380F32" w:rsidP="00CA58B7">
            <w:pPr>
              <w:spacing w:after="0" w:line="240" w:lineRule="auto"/>
              <w:rPr>
                <w:sz w:val="20"/>
                <w:lang w:val="en-US"/>
              </w:rPr>
            </w:pPr>
            <w:r w:rsidRPr="00CA58B7">
              <w:rPr>
                <w:sz w:val="20"/>
                <w:lang w:val="en-US"/>
              </w:rPr>
              <w:t>Yes/No</w:t>
            </w:r>
          </w:p>
        </w:tc>
      </w:tr>
      <w:tr w:rsidR="00D73AD2" w:rsidRPr="00C5332E" w14:paraId="00458716" w14:textId="77777777" w:rsidTr="00CA58B7">
        <w:trPr>
          <w:trHeight w:val="342"/>
        </w:trPr>
        <w:tc>
          <w:tcPr>
            <w:tcW w:w="7941" w:type="dxa"/>
            <w:shd w:val="clear" w:color="auto" w:fill="FFE599" w:themeFill="accent4" w:themeFillTint="66"/>
          </w:tcPr>
          <w:p w14:paraId="0B9AEC74" w14:textId="2E6BCE8D" w:rsidR="00D73AD2" w:rsidRPr="00CA58B7" w:rsidRDefault="00D73AD2" w:rsidP="00CA58B7">
            <w:pPr>
              <w:spacing w:after="0" w:line="240" w:lineRule="auto"/>
              <w:rPr>
                <w:sz w:val="20"/>
                <w:lang w:val="en-US"/>
              </w:rPr>
            </w:pPr>
            <w:r w:rsidRPr="00CA58B7">
              <w:rPr>
                <w:sz w:val="20"/>
                <w:lang w:val="en-US"/>
              </w:rPr>
              <w:t>Total clinical weeks falls between 94-124 (</w:t>
            </w:r>
            <w:proofErr w:type="gramStart"/>
            <w:r w:rsidRPr="00CA58B7">
              <w:rPr>
                <w:sz w:val="20"/>
                <w:lang w:val="en-US"/>
              </w:rPr>
              <w:t>3 year</w:t>
            </w:r>
            <w:proofErr w:type="gramEnd"/>
            <w:r w:rsidRPr="00CA58B7">
              <w:rPr>
                <w:sz w:val="20"/>
                <w:lang w:val="en-US"/>
              </w:rPr>
              <w:t xml:space="preserve"> residency) or 120-166 (4 year residency).   </w:t>
            </w:r>
          </w:p>
        </w:tc>
        <w:tc>
          <w:tcPr>
            <w:tcW w:w="1451" w:type="dxa"/>
            <w:shd w:val="clear" w:color="auto" w:fill="FFE599" w:themeFill="accent4" w:themeFillTint="66"/>
          </w:tcPr>
          <w:p w14:paraId="516DE70C" w14:textId="0D801E55" w:rsidR="00D73AD2" w:rsidRPr="00CA58B7" w:rsidRDefault="00D73AD2" w:rsidP="00CA58B7">
            <w:pPr>
              <w:spacing w:after="0" w:line="240" w:lineRule="auto"/>
              <w:rPr>
                <w:sz w:val="20"/>
                <w:lang w:val="en-US"/>
              </w:rPr>
            </w:pPr>
          </w:p>
        </w:tc>
      </w:tr>
    </w:tbl>
    <w:p w14:paraId="4BB9757B" w14:textId="77777777" w:rsidR="00D73AD2" w:rsidRPr="00AB4C15" w:rsidRDefault="00D73AD2" w:rsidP="00AB4C15">
      <w:pPr>
        <w:spacing w:before="240" w:after="120"/>
        <w:ind w:left="-153"/>
        <w:rPr>
          <w:lang w:val="en-US"/>
        </w:rPr>
      </w:pPr>
    </w:p>
    <w:p w14:paraId="6C5EB9A8" w14:textId="1293D0AF" w:rsidR="00384750" w:rsidRPr="003906CC" w:rsidRDefault="00384750" w:rsidP="00334AEE">
      <w:pPr>
        <w:pStyle w:val="ListParagraph"/>
        <w:numPr>
          <w:ilvl w:val="0"/>
          <w:numId w:val="6"/>
        </w:numPr>
        <w:spacing w:before="240" w:after="120"/>
        <w:ind w:left="567"/>
        <w:rPr>
          <w:lang w:val="en-US"/>
        </w:rPr>
      </w:pPr>
      <w:r w:rsidRPr="003906CC">
        <w:rPr>
          <w:b/>
          <w:lang w:val="en-US"/>
        </w:rPr>
        <w:t xml:space="preserve">Specify planned </w:t>
      </w:r>
      <w:r w:rsidR="002318C7">
        <w:rPr>
          <w:b/>
          <w:lang w:val="en-US"/>
        </w:rPr>
        <w:t>r</w:t>
      </w:r>
      <w:r w:rsidRPr="003906CC">
        <w:rPr>
          <w:b/>
          <w:lang w:val="en-US"/>
        </w:rPr>
        <w:t>otations</w:t>
      </w:r>
      <w:r w:rsidRPr="003906CC">
        <w:rPr>
          <w:lang w:val="en-US"/>
        </w:rPr>
        <w:t xml:space="preserve"> (</w:t>
      </w:r>
      <w:r w:rsidR="00E530F3" w:rsidRPr="003906CC">
        <w:rPr>
          <w:lang w:val="en-US"/>
        </w:rPr>
        <w:t>discipline</w:t>
      </w:r>
      <w:r w:rsidR="001054D3">
        <w:rPr>
          <w:lang w:val="en-US"/>
        </w:rPr>
        <w:t>, weeks</w:t>
      </w:r>
      <w:r w:rsidR="00E530F3" w:rsidRPr="003906CC">
        <w:rPr>
          <w:lang w:val="en-US"/>
        </w:rPr>
        <w:t>)</w:t>
      </w:r>
      <w:r w:rsidRPr="003906CC">
        <w:rPr>
          <w:lang w:val="en-US"/>
        </w:rPr>
        <w:t xml:space="preserve"> in other related clinical disciplines</w:t>
      </w:r>
      <w:r w:rsidR="00472F89">
        <w:rPr>
          <w:lang w:val="en-US"/>
        </w:rPr>
        <w:t xml:space="preserve"> (e.g. cardiology)</w:t>
      </w:r>
      <w:r w:rsidRPr="003906CC">
        <w:rPr>
          <w:lang w:val="en-US"/>
        </w:rPr>
        <w:t xml:space="preserve">.   </w:t>
      </w:r>
    </w:p>
    <w:tbl>
      <w:tblPr>
        <w:tblStyle w:val="TableGrid"/>
        <w:tblW w:w="0" w:type="auto"/>
        <w:tblInd w:w="108" w:type="dxa"/>
        <w:tblLook w:val="04A0" w:firstRow="1" w:lastRow="0" w:firstColumn="1" w:lastColumn="0" w:noHBand="0" w:noVBand="1"/>
      </w:tblPr>
      <w:tblGrid>
        <w:gridCol w:w="706"/>
        <w:gridCol w:w="7020"/>
        <w:gridCol w:w="1228"/>
      </w:tblGrid>
      <w:tr w:rsidR="004605E4" w14:paraId="25595A26" w14:textId="77777777" w:rsidTr="00CA58B7">
        <w:tc>
          <w:tcPr>
            <w:tcW w:w="709" w:type="dxa"/>
            <w:shd w:val="clear" w:color="auto" w:fill="B6DDE8"/>
          </w:tcPr>
          <w:p w14:paraId="09054BD5" w14:textId="77777777" w:rsidR="004605E4" w:rsidRPr="001054D3" w:rsidRDefault="004605E4" w:rsidP="001054D3">
            <w:pPr>
              <w:pStyle w:val="ListParagraph"/>
              <w:spacing w:after="0" w:line="240" w:lineRule="auto"/>
              <w:ind w:left="0"/>
              <w:rPr>
                <w:b/>
                <w:lang w:val="en-US"/>
              </w:rPr>
            </w:pPr>
            <w:r>
              <w:rPr>
                <w:b/>
                <w:lang w:val="en-US"/>
              </w:rPr>
              <w:t>Year</w:t>
            </w:r>
          </w:p>
        </w:tc>
        <w:tc>
          <w:tcPr>
            <w:tcW w:w="7229" w:type="dxa"/>
            <w:shd w:val="clear" w:color="auto" w:fill="B6DDE8"/>
          </w:tcPr>
          <w:p w14:paraId="2B3AF024" w14:textId="77777777" w:rsidR="004605E4" w:rsidRPr="001054D3" w:rsidRDefault="004605E4" w:rsidP="001054D3">
            <w:pPr>
              <w:pStyle w:val="ListParagraph"/>
              <w:spacing w:after="0" w:line="240" w:lineRule="auto"/>
              <w:ind w:left="0"/>
              <w:rPr>
                <w:b/>
                <w:lang w:val="en-US"/>
              </w:rPr>
            </w:pPr>
            <w:r w:rsidRPr="001054D3">
              <w:rPr>
                <w:b/>
                <w:lang w:val="en-US"/>
              </w:rPr>
              <w:t>Discipline</w:t>
            </w:r>
            <w:r>
              <w:rPr>
                <w:b/>
                <w:lang w:val="en-US"/>
              </w:rPr>
              <w:t xml:space="preserve"> &amp; details</w:t>
            </w:r>
          </w:p>
        </w:tc>
        <w:tc>
          <w:tcPr>
            <w:tcW w:w="1242" w:type="dxa"/>
            <w:shd w:val="clear" w:color="auto" w:fill="B6DDE8"/>
          </w:tcPr>
          <w:p w14:paraId="0F1B4CAE" w14:textId="77777777" w:rsidR="004605E4" w:rsidRPr="001054D3" w:rsidRDefault="004605E4" w:rsidP="001054D3">
            <w:pPr>
              <w:pStyle w:val="ListParagraph"/>
              <w:spacing w:after="0" w:line="240" w:lineRule="auto"/>
              <w:ind w:left="0"/>
              <w:rPr>
                <w:b/>
                <w:lang w:val="en-US"/>
              </w:rPr>
            </w:pPr>
            <w:r w:rsidRPr="001054D3">
              <w:rPr>
                <w:b/>
                <w:lang w:val="en-US"/>
              </w:rPr>
              <w:t>Weeks</w:t>
            </w:r>
          </w:p>
        </w:tc>
      </w:tr>
      <w:tr w:rsidR="004605E4" w:rsidRPr="004605E4" w14:paraId="4F65A831" w14:textId="77777777" w:rsidTr="006C7B7B">
        <w:tc>
          <w:tcPr>
            <w:tcW w:w="709" w:type="dxa"/>
          </w:tcPr>
          <w:p w14:paraId="6FE41A5A" w14:textId="77777777" w:rsidR="004605E4" w:rsidRPr="004605E4" w:rsidRDefault="004605E4" w:rsidP="004605E4">
            <w:pPr>
              <w:spacing w:after="120" w:line="240" w:lineRule="auto"/>
              <w:rPr>
                <w:i/>
                <w:lang w:val="en-US"/>
              </w:rPr>
            </w:pPr>
          </w:p>
        </w:tc>
        <w:tc>
          <w:tcPr>
            <w:tcW w:w="7229" w:type="dxa"/>
          </w:tcPr>
          <w:p w14:paraId="1CD3D187" w14:textId="77777777" w:rsidR="004605E4" w:rsidRPr="004605E4" w:rsidRDefault="004605E4" w:rsidP="004605E4">
            <w:pPr>
              <w:spacing w:after="120" w:line="240" w:lineRule="auto"/>
              <w:rPr>
                <w:i/>
                <w:lang w:val="en-US"/>
              </w:rPr>
            </w:pPr>
          </w:p>
        </w:tc>
        <w:tc>
          <w:tcPr>
            <w:tcW w:w="1242" w:type="dxa"/>
          </w:tcPr>
          <w:p w14:paraId="0519F200" w14:textId="77777777" w:rsidR="004605E4" w:rsidRPr="004605E4" w:rsidRDefault="004605E4" w:rsidP="004605E4">
            <w:pPr>
              <w:spacing w:after="120" w:line="240" w:lineRule="auto"/>
              <w:rPr>
                <w:i/>
                <w:lang w:val="en-US"/>
              </w:rPr>
            </w:pPr>
          </w:p>
        </w:tc>
      </w:tr>
      <w:tr w:rsidR="004605E4" w:rsidRPr="004605E4" w14:paraId="64BE4310" w14:textId="77777777" w:rsidTr="006C7B7B">
        <w:tc>
          <w:tcPr>
            <w:tcW w:w="709" w:type="dxa"/>
          </w:tcPr>
          <w:p w14:paraId="09F23081" w14:textId="77777777" w:rsidR="004605E4" w:rsidRPr="004605E4" w:rsidRDefault="004605E4" w:rsidP="004605E4">
            <w:pPr>
              <w:spacing w:after="120" w:line="240" w:lineRule="auto"/>
              <w:rPr>
                <w:i/>
                <w:lang w:val="en-US"/>
              </w:rPr>
            </w:pPr>
          </w:p>
        </w:tc>
        <w:tc>
          <w:tcPr>
            <w:tcW w:w="7229" w:type="dxa"/>
          </w:tcPr>
          <w:p w14:paraId="2B3B6A08" w14:textId="77777777" w:rsidR="004605E4" w:rsidRPr="004605E4" w:rsidRDefault="004605E4" w:rsidP="004605E4">
            <w:pPr>
              <w:spacing w:after="120" w:line="240" w:lineRule="auto"/>
              <w:rPr>
                <w:i/>
                <w:lang w:val="en-US"/>
              </w:rPr>
            </w:pPr>
          </w:p>
        </w:tc>
        <w:tc>
          <w:tcPr>
            <w:tcW w:w="1242" w:type="dxa"/>
          </w:tcPr>
          <w:p w14:paraId="215F6BFB" w14:textId="77777777" w:rsidR="004605E4" w:rsidRPr="004605E4" w:rsidRDefault="004605E4" w:rsidP="004605E4">
            <w:pPr>
              <w:spacing w:after="120" w:line="240" w:lineRule="auto"/>
              <w:rPr>
                <w:i/>
                <w:lang w:val="en-US"/>
              </w:rPr>
            </w:pPr>
          </w:p>
        </w:tc>
      </w:tr>
      <w:tr w:rsidR="004605E4" w:rsidRPr="004605E4" w14:paraId="3B201B3E" w14:textId="77777777" w:rsidTr="006C7B7B">
        <w:tc>
          <w:tcPr>
            <w:tcW w:w="709" w:type="dxa"/>
          </w:tcPr>
          <w:p w14:paraId="721FB691" w14:textId="77777777" w:rsidR="004605E4" w:rsidRPr="004605E4" w:rsidRDefault="004605E4" w:rsidP="004605E4">
            <w:pPr>
              <w:spacing w:after="120" w:line="240" w:lineRule="auto"/>
              <w:rPr>
                <w:i/>
                <w:lang w:val="en-US"/>
              </w:rPr>
            </w:pPr>
          </w:p>
        </w:tc>
        <w:tc>
          <w:tcPr>
            <w:tcW w:w="7229" w:type="dxa"/>
          </w:tcPr>
          <w:p w14:paraId="45ABDF3F" w14:textId="77777777" w:rsidR="004605E4" w:rsidRPr="004605E4" w:rsidRDefault="004605E4" w:rsidP="004605E4">
            <w:pPr>
              <w:spacing w:after="120" w:line="240" w:lineRule="auto"/>
              <w:rPr>
                <w:i/>
                <w:lang w:val="en-US"/>
              </w:rPr>
            </w:pPr>
          </w:p>
        </w:tc>
        <w:tc>
          <w:tcPr>
            <w:tcW w:w="1242" w:type="dxa"/>
          </w:tcPr>
          <w:p w14:paraId="6DA0566A" w14:textId="77777777" w:rsidR="004605E4" w:rsidRPr="004605E4" w:rsidRDefault="004605E4" w:rsidP="004605E4">
            <w:pPr>
              <w:spacing w:after="120" w:line="240" w:lineRule="auto"/>
              <w:rPr>
                <w:i/>
                <w:lang w:val="en-US"/>
              </w:rPr>
            </w:pPr>
          </w:p>
        </w:tc>
      </w:tr>
    </w:tbl>
    <w:p w14:paraId="0F017C65" w14:textId="77777777" w:rsidR="00D73AD2" w:rsidRPr="00AB4C15" w:rsidRDefault="00D73AD2" w:rsidP="00AB4C15">
      <w:pPr>
        <w:spacing w:before="240" w:after="120"/>
        <w:rPr>
          <w:lang w:val="en-US"/>
        </w:rPr>
      </w:pPr>
    </w:p>
    <w:tbl>
      <w:tblPr>
        <w:tblStyle w:val="TableGrid"/>
        <w:tblW w:w="9343" w:type="dxa"/>
        <w:tblLook w:val="04A0" w:firstRow="1" w:lastRow="0" w:firstColumn="1" w:lastColumn="0" w:noHBand="0" w:noVBand="1"/>
      </w:tblPr>
      <w:tblGrid>
        <w:gridCol w:w="7900"/>
        <w:gridCol w:w="1443"/>
      </w:tblGrid>
      <w:tr w:rsidR="00D73AD2" w14:paraId="49E9271D" w14:textId="77777777" w:rsidTr="00CA58B7">
        <w:trPr>
          <w:trHeight w:val="214"/>
        </w:trPr>
        <w:tc>
          <w:tcPr>
            <w:tcW w:w="7900" w:type="dxa"/>
            <w:shd w:val="clear" w:color="auto" w:fill="FFE599" w:themeFill="accent4" w:themeFillTint="66"/>
          </w:tcPr>
          <w:p w14:paraId="103B57C9" w14:textId="77777777" w:rsidR="00D73AD2" w:rsidRPr="00CA58B7" w:rsidRDefault="00D73AD2" w:rsidP="00CA58B7">
            <w:pPr>
              <w:spacing w:after="0" w:line="240" w:lineRule="auto"/>
              <w:rPr>
                <w:b/>
                <w:bCs/>
                <w:sz w:val="20"/>
                <w:lang w:val="en-US"/>
              </w:rPr>
            </w:pPr>
            <w:r w:rsidRPr="00CA58B7">
              <w:rPr>
                <w:b/>
                <w:bCs/>
                <w:sz w:val="20"/>
                <w:lang w:val="en-US"/>
              </w:rPr>
              <w:lastRenderedPageBreak/>
              <w:t>For official use only</w:t>
            </w:r>
          </w:p>
        </w:tc>
        <w:tc>
          <w:tcPr>
            <w:tcW w:w="1443" w:type="dxa"/>
            <w:shd w:val="clear" w:color="auto" w:fill="FFE599" w:themeFill="accent4" w:themeFillTint="66"/>
          </w:tcPr>
          <w:p w14:paraId="4FA361BB" w14:textId="1EFB9D60" w:rsidR="00D73AD2" w:rsidRDefault="00380F32" w:rsidP="00CA58B7">
            <w:pPr>
              <w:spacing w:after="0" w:line="240" w:lineRule="auto"/>
              <w:rPr>
                <w:sz w:val="24"/>
                <w:szCs w:val="28"/>
                <w:lang w:val="en-US"/>
              </w:rPr>
            </w:pPr>
            <w:r w:rsidRPr="00757236">
              <w:rPr>
                <w:sz w:val="20"/>
                <w:lang w:val="en-US"/>
              </w:rPr>
              <w:t>Yes/No</w:t>
            </w:r>
          </w:p>
        </w:tc>
      </w:tr>
      <w:tr w:rsidR="00D73AD2" w:rsidRPr="00C5332E" w14:paraId="2C8AB773" w14:textId="77777777" w:rsidTr="00CA58B7">
        <w:trPr>
          <w:trHeight w:val="478"/>
        </w:trPr>
        <w:tc>
          <w:tcPr>
            <w:tcW w:w="7900" w:type="dxa"/>
            <w:shd w:val="clear" w:color="auto" w:fill="FFE599" w:themeFill="accent4" w:themeFillTint="66"/>
          </w:tcPr>
          <w:p w14:paraId="108E57C2" w14:textId="041BBF1E" w:rsidR="00D73AD2" w:rsidRPr="00CA58B7" w:rsidRDefault="00D73AD2" w:rsidP="00CA58B7">
            <w:pPr>
              <w:spacing w:after="0" w:line="240" w:lineRule="auto"/>
              <w:rPr>
                <w:sz w:val="20"/>
                <w:lang w:val="en-US"/>
              </w:rPr>
            </w:pPr>
            <w:r w:rsidRPr="00CA58B7">
              <w:rPr>
                <w:sz w:val="20"/>
                <w:lang w:val="en-US"/>
              </w:rPr>
              <w:t xml:space="preserve">Provisions for mandatory rotations (2 weeks ICU, 1 week cardiology, </w:t>
            </w:r>
            <w:proofErr w:type="gramStart"/>
            <w:r w:rsidRPr="00CA58B7">
              <w:rPr>
                <w:sz w:val="20"/>
                <w:lang w:val="en-US"/>
              </w:rPr>
              <w:t>1 week</w:t>
            </w:r>
            <w:proofErr w:type="gramEnd"/>
            <w:r w:rsidRPr="00CA58B7">
              <w:rPr>
                <w:sz w:val="20"/>
                <w:lang w:val="en-US"/>
              </w:rPr>
              <w:t xml:space="preserve"> diagnostic imaging) are described</w:t>
            </w:r>
          </w:p>
        </w:tc>
        <w:tc>
          <w:tcPr>
            <w:tcW w:w="1443" w:type="dxa"/>
            <w:shd w:val="clear" w:color="auto" w:fill="FFE599" w:themeFill="accent4" w:themeFillTint="66"/>
          </w:tcPr>
          <w:p w14:paraId="3FC9673F" w14:textId="69CE00A5" w:rsidR="00D73AD2" w:rsidRDefault="00D73AD2" w:rsidP="00CA58B7">
            <w:pPr>
              <w:spacing w:after="0" w:line="240" w:lineRule="auto"/>
              <w:rPr>
                <w:sz w:val="24"/>
                <w:szCs w:val="28"/>
                <w:lang w:val="en-US"/>
              </w:rPr>
            </w:pPr>
          </w:p>
        </w:tc>
      </w:tr>
    </w:tbl>
    <w:p w14:paraId="2EEA6191" w14:textId="77777777" w:rsidR="00D73AD2" w:rsidRPr="00AB4C15" w:rsidRDefault="00D73AD2" w:rsidP="00AB4C15">
      <w:pPr>
        <w:spacing w:before="240" w:after="120"/>
        <w:ind w:left="-153"/>
        <w:rPr>
          <w:lang w:val="en-US"/>
        </w:rPr>
      </w:pPr>
    </w:p>
    <w:p w14:paraId="59C1E161" w14:textId="7E8AD3C0" w:rsidR="00384750" w:rsidRPr="0085699A" w:rsidRDefault="00334AEE" w:rsidP="00334AEE">
      <w:pPr>
        <w:pStyle w:val="ListParagraph"/>
        <w:numPr>
          <w:ilvl w:val="0"/>
          <w:numId w:val="6"/>
        </w:numPr>
        <w:spacing w:before="240" w:after="120"/>
        <w:ind w:left="567"/>
        <w:rPr>
          <w:lang w:val="en-US"/>
        </w:rPr>
      </w:pPr>
      <w:r>
        <w:rPr>
          <w:b/>
          <w:lang w:val="en-US"/>
        </w:rPr>
        <w:t>S</w:t>
      </w:r>
      <w:r w:rsidR="00384750" w:rsidRPr="0085699A">
        <w:rPr>
          <w:b/>
          <w:lang w:val="en-US"/>
        </w:rPr>
        <w:t xml:space="preserve">pecify planned </w:t>
      </w:r>
      <w:r w:rsidR="00383BE6">
        <w:rPr>
          <w:b/>
          <w:lang w:val="en-US"/>
        </w:rPr>
        <w:t>e</w:t>
      </w:r>
      <w:r w:rsidR="00384750" w:rsidRPr="0085699A">
        <w:rPr>
          <w:b/>
          <w:lang w:val="en-US"/>
        </w:rPr>
        <w:t>xternal clinical anaesthesia rotations</w:t>
      </w:r>
      <w:r w:rsidR="00384750" w:rsidRPr="0085699A">
        <w:rPr>
          <w:lang w:val="en-US"/>
        </w:rPr>
        <w:t xml:space="preserve"> (location</w:t>
      </w:r>
      <w:r w:rsidR="001054D3">
        <w:rPr>
          <w:lang w:val="en-US"/>
        </w:rPr>
        <w:t>, weeks</w:t>
      </w:r>
      <w:r w:rsidR="00384750" w:rsidRPr="0085699A">
        <w:rPr>
          <w:lang w:val="en-US"/>
        </w:rPr>
        <w:t>), especially but not excl</w:t>
      </w:r>
      <w:r w:rsidR="00064499" w:rsidRPr="0085699A">
        <w:rPr>
          <w:lang w:val="en-US"/>
        </w:rPr>
        <w:t>u</w:t>
      </w:r>
      <w:r w:rsidR="00384750" w:rsidRPr="0085699A">
        <w:rPr>
          <w:lang w:val="en-US"/>
        </w:rPr>
        <w:t>s</w:t>
      </w:r>
      <w:r w:rsidR="00064499" w:rsidRPr="0085699A">
        <w:rPr>
          <w:lang w:val="en-US"/>
        </w:rPr>
        <w:t>i</w:t>
      </w:r>
      <w:r w:rsidR="00384750" w:rsidRPr="0085699A">
        <w:rPr>
          <w:lang w:val="en-US"/>
        </w:rPr>
        <w:t>vely</w:t>
      </w:r>
      <w:r w:rsidR="00010432">
        <w:rPr>
          <w:lang w:val="en-US"/>
        </w:rPr>
        <w:t>:</w:t>
      </w:r>
      <w:r w:rsidR="001A724B" w:rsidRPr="0085699A">
        <w:rPr>
          <w:lang w:val="en-US"/>
        </w:rPr>
        <w:t xml:space="preserve"> training</w:t>
      </w:r>
      <w:r w:rsidR="00384750" w:rsidRPr="0085699A">
        <w:rPr>
          <w:lang w:val="en-US"/>
        </w:rPr>
        <w:t xml:space="preserve"> visits to </w:t>
      </w:r>
      <w:r w:rsidR="00383BE6">
        <w:rPr>
          <w:lang w:val="en-US"/>
        </w:rPr>
        <w:t>z</w:t>
      </w:r>
      <w:r w:rsidR="00384750" w:rsidRPr="0085699A">
        <w:rPr>
          <w:lang w:val="en-US"/>
        </w:rPr>
        <w:t>oo</w:t>
      </w:r>
      <w:r w:rsidR="004605E4">
        <w:rPr>
          <w:lang w:val="en-US"/>
        </w:rPr>
        <w:t>s</w:t>
      </w:r>
      <w:r w:rsidR="00384750" w:rsidRPr="0085699A">
        <w:rPr>
          <w:lang w:val="en-US"/>
        </w:rPr>
        <w:t xml:space="preserve">, </w:t>
      </w:r>
      <w:r w:rsidR="003906CC">
        <w:rPr>
          <w:lang w:val="en-US"/>
        </w:rPr>
        <w:t>h</w:t>
      </w:r>
      <w:r w:rsidR="00384750" w:rsidRPr="0085699A">
        <w:rPr>
          <w:lang w:val="en-US"/>
        </w:rPr>
        <w:t xml:space="preserve">uman </w:t>
      </w:r>
      <w:r w:rsidR="003906CC">
        <w:rPr>
          <w:lang w:val="en-US"/>
        </w:rPr>
        <w:t>h</w:t>
      </w:r>
      <w:r w:rsidR="00384750" w:rsidRPr="0085699A">
        <w:rPr>
          <w:lang w:val="en-US"/>
        </w:rPr>
        <w:t xml:space="preserve">ospitals and </w:t>
      </w:r>
      <w:r w:rsidR="003906CC">
        <w:rPr>
          <w:lang w:val="en-US"/>
        </w:rPr>
        <w:t>l</w:t>
      </w:r>
      <w:r w:rsidR="00384750" w:rsidRPr="0085699A">
        <w:rPr>
          <w:lang w:val="en-US"/>
        </w:rPr>
        <w:t>ab</w:t>
      </w:r>
      <w:r w:rsidR="003906CC">
        <w:rPr>
          <w:lang w:val="en-US"/>
        </w:rPr>
        <w:t>oratory</w:t>
      </w:r>
      <w:r w:rsidR="00384750" w:rsidRPr="0085699A">
        <w:rPr>
          <w:lang w:val="en-US"/>
        </w:rPr>
        <w:t xml:space="preserve"> animal </w:t>
      </w:r>
      <w:r w:rsidR="003A344B" w:rsidRPr="0085699A">
        <w:rPr>
          <w:lang w:val="en-US"/>
        </w:rPr>
        <w:t xml:space="preserve">research </w:t>
      </w:r>
      <w:r w:rsidR="00384750" w:rsidRPr="0085699A">
        <w:rPr>
          <w:lang w:val="en-US"/>
        </w:rPr>
        <w:t xml:space="preserve">facilities. </w:t>
      </w:r>
    </w:p>
    <w:tbl>
      <w:tblPr>
        <w:tblStyle w:val="TableGrid"/>
        <w:tblW w:w="0" w:type="auto"/>
        <w:tblInd w:w="108" w:type="dxa"/>
        <w:tblLook w:val="04A0" w:firstRow="1" w:lastRow="0" w:firstColumn="1" w:lastColumn="0" w:noHBand="0" w:noVBand="1"/>
      </w:tblPr>
      <w:tblGrid>
        <w:gridCol w:w="706"/>
        <w:gridCol w:w="7020"/>
        <w:gridCol w:w="1228"/>
      </w:tblGrid>
      <w:tr w:rsidR="004605E4" w14:paraId="0BEF5FF1" w14:textId="77777777" w:rsidTr="00CA58B7">
        <w:tc>
          <w:tcPr>
            <w:tcW w:w="709" w:type="dxa"/>
            <w:shd w:val="clear" w:color="auto" w:fill="B6DDE8"/>
          </w:tcPr>
          <w:p w14:paraId="7DF0277E" w14:textId="77777777" w:rsidR="004605E4" w:rsidRDefault="004605E4" w:rsidP="001054D3">
            <w:pPr>
              <w:pStyle w:val="ListParagraph"/>
              <w:spacing w:after="0" w:line="240" w:lineRule="auto"/>
              <w:ind w:left="0"/>
              <w:rPr>
                <w:b/>
                <w:lang w:val="en-US"/>
              </w:rPr>
            </w:pPr>
            <w:r>
              <w:rPr>
                <w:b/>
                <w:lang w:val="en-US"/>
              </w:rPr>
              <w:t>Year</w:t>
            </w:r>
          </w:p>
        </w:tc>
        <w:tc>
          <w:tcPr>
            <w:tcW w:w="7229" w:type="dxa"/>
            <w:shd w:val="clear" w:color="auto" w:fill="B6DDE8"/>
          </w:tcPr>
          <w:p w14:paraId="01280423" w14:textId="77777777" w:rsidR="004605E4" w:rsidRPr="001054D3" w:rsidRDefault="004605E4" w:rsidP="001054D3">
            <w:pPr>
              <w:pStyle w:val="ListParagraph"/>
              <w:spacing w:after="0" w:line="240" w:lineRule="auto"/>
              <w:ind w:left="0"/>
              <w:rPr>
                <w:b/>
                <w:lang w:val="en-US"/>
              </w:rPr>
            </w:pPr>
            <w:r>
              <w:rPr>
                <w:b/>
                <w:lang w:val="en-US"/>
              </w:rPr>
              <w:t>Location &amp; details</w:t>
            </w:r>
          </w:p>
        </w:tc>
        <w:tc>
          <w:tcPr>
            <w:tcW w:w="1242" w:type="dxa"/>
            <w:shd w:val="clear" w:color="auto" w:fill="B6DDE8"/>
          </w:tcPr>
          <w:p w14:paraId="773373D3" w14:textId="77777777" w:rsidR="004605E4" w:rsidRPr="001054D3" w:rsidRDefault="004605E4" w:rsidP="00B14E65">
            <w:pPr>
              <w:pStyle w:val="ListParagraph"/>
              <w:spacing w:after="0" w:line="240" w:lineRule="auto"/>
              <w:ind w:left="0"/>
              <w:rPr>
                <w:b/>
                <w:lang w:val="en-US"/>
              </w:rPr>
            </w:pPr>
            <w:r w:rsidRPr="001054D3">
              <w:rPr>
                <w:b/>
                <w:lang w:val="en-US"/>
              </w:rPr>
              <w:t>Weeks</w:t>
            </w:r>
          </w:p>
        </w:tc>
      </w:tr>
      <w:tr w:rsidR="004605E4" w:rsidRPr="004605E4" w14:paraId="51E75C91" w14:textId="77777777" w:rsidTr="006C7B7B">
        <w:tc>
          <w:tcPr>
            <w:tcW w:w="709" w:type="dxa"/>
          </w:tcPr>
          <w:p w14:paraId="794049FC" w14:textId="77777777" w:rsidR="004605E4" w:rsidRPr="004605E4" w:rsidRDefault="004605E4" w:rsidP="004605E4">
            <w:pPr>
              <w:spacing w:after="120" w:line="240" w:lineRule="auto"/>
              <w:rPr>
                <w:i/>
                <w:lang w:val="en-US"/>
              </w:rPr>
            </w:pPr>
          </w:p>
        </w:tc>
        <w:tc>
          <w:tcPr>
            <w:tcW w:w="7229" w:type="dxa"/>
          </w:tcPr>
          <w:p w14:paraId="3263338C" w14:textId="77777777" w:rsidR="004605E4" w:rsidRPr="004605E4" w:rsidRDefault="004605E4" w:rsidP="004605E4">
            <w:pPr>
              <w:spacing w:after="120" w:line="240" w:lineRule="auto"/>
              <w:rPr>
                <w:i/>
                <w:lang w:val="en-US"/>
              </w:rPr>
            </w:pPr>
          </w:p>
        </w:tc>
        <w:tc>
          <w:tcPr>
            <w:tcW w:w="1242" w:type="dxa"/>
          </w:tcPr>
          <w:p w14:paraId="22BD4406" w14:textId="77777777" w:rsidR="004605E4" w:rsidRPr="004605E4" w:rsidRDefault="004605E4" w:rsidP="004605E4">
            <w:pPr>
              <w:spacing w:after="120" w:line="240" w:lineRule="auto"/>
              <w:rPr>
                <w:i/>
                <w:lang w:val="en-US"/>
              </w:rPr>
            </w:pPr>
          </w:p>
        </w:tc>
      </w:tr>
      <w:tr w:rsidR="004605E4" w:rsidRPr="004605E4" w14:paraId="7E70B748" w14:textId="77777777" w:rsidTr="006C7B7B">
        <w:tc>
          <w:tcPr>
            <w:tcW w:w="709" w:type="dxa"/>
          </w:tcPr>
          <w:p w14:paraId="33D6FDF8" w14:textId="77777777" w:rsidR="004605E4" w:rsidRPr="004605E4" w:rsidRDefault="004605E4" w:rsidP="004605E4">
            <w:pPr>
              <w:spacing w:after="120" w:line="240" w:lineRule="auto"/>
              <w:rPr>
                <w:i/>
                <w:lang w:val="en-US"/>
              </w:rPr>
            </w:pPr>
          </w:p>
        </w:tc>
        <w:tc>
          <w:tcPr>
            <w:tcW w:w="7229" w:type="dxa"/>
          </w:tcPr>
          <w:p w14:paraId="59D9DE05" w14:textId="77777777" w:rsidR="004605E4" w:rsidRPr="004605E4" w:rsidRDefault="004605E4" w:rsidP="004605E4">
            <w:pPr>
              <w:spacing w:after="120" w:line="240" w:lineRule="auto"/>
              <w:rPr>
                <w:i/>
                <w:lang w:val="en-US"/>
              </w:rPr>
            </w:pPr>
          </w:p>
        </w:tc>
        <w:tc>
          <w:tcPr>
            <w:tcW w:w="1242" w:type="dxa"/>
          </w:tcPr>
          <w:p w14:paraId="1627583C" w14:textId="77777777" w:rsidR="004605E4" w:rsidRPr="004605E4" w:rsidRDefault="004605E4" w:rsidP="004605E4">
            <w:pPr>
              <w:spacing w:after="120" w:line="240" w:lineRule="auto"/>
              <w:rPr>
                <w:i/>
                <w:lang w:val="en-US"/>
              </w:rPr>
            </w:pPr>
          </w:p>
        </w:tc>
      </w:tr>
      <w:tr w:rsidR="004605E4" w:rsidRPr="004605E4" w14:paraId="4FED66BD" w14:textId="77777777" w:rsidTr="006C7B7B">
        <w:tc>
          <w:tcPr>
            <w:tcW w:w="709" w:type="dxa"/>
          </w:tcPr>
          <w:p w14:paraId="45343BEB" w14:textId="77777777" w:rsidR="004605E4" w:rsidRPr="004605E4" w:rsidRDefault="004605E4" w:rsidP="004605E4">
            <w:pPr>
              <w:spacing w:after="120" w:line="240" w:lineRule="auto"/>
              <w:rPr>
                <w:i/>
                <w:lang w:val="en-US"/>
              </w:rPr>
            </w:pPr>
          </w:p>
        </w:tc>
        <w:tc>
          <w:tcPr>
            <w:tcW w:w="7229" w:type="dxa"/>
          </w:tcPr>
          <w:p w14:paraId="7FEB7C76" w14:textId="77777777" w:rsidR="004605E4" w:rsidRPr="004605E4" w:rsidRDefault="004605E4" w:rsidP="004605E4">
            <w:pPr>
              <w:spacing w:after="120" w:line="240" w:lineRule="auto"/>
              <w:rPr>
                <w:i/>
                <w:lang w:val="en-US"/>
              </w:rPr>
            </w:pPr>
          </w:p>
        </w:tc>
        <w:tc>
          <w:tcPr>
            <w:tcW w:w="1242" w:type="dxa"/>
          </w:tcPr>
          <w:p w14:paraId="0812AFC2" w14:textId="77777777" w:rsidR="004605E4" w:rsidRPr="004605E4" w:rsidRDefault="004605E4" w:rsidP="004605E4">
            <w:pPr>
              <w:spacing w:after="120" w:line="240" w:lineRule="auto"/>
              <w:rPr>
                <w:i/>
                <w:lang w:val="en-US"/>
              </w:rPr>
            </w:pPr>
          </w:p>
        </w:tc>
      </w:tr>
    </w:tbl>
    <w:p w14:paraId="618B4284" w14:textId="2638AC1E" w:rsidR="00334AEE" w:rsidRPr="00334AEE" w:rsidRDefault="00384750" w:rsidP="00334AEE">
      <w:pPr>
        <w:pStyle w:val="ListParagraph"/>
        <w:numPr>
          <w:ilvl w:val="0"/>
          <w:numId w:val="6"/>
        </w:numPr>
        <w:spacing w:before="240" w:after="360"/>
        <w:ind w:left="567"/>
        <w:rPr>
          <w:lang w:val="en-US"/>
        </w:rPr>
      </w:pPr>
      <w:r w:rsidRPr="00334AEE">
        <w:rPr>
          <w:b/>
          <w:lang w:val="en-US"/>
        </w:rPr>
        <w:t xml:space="preserve">Research </w:t>
      </w:r>
      <w:r w:rsidR="00472F89">
        <w:rPr>
          <w:b/>
          <w:lang w:val="en-US"/>
        </w:rPr>
        <w:t xml:space="preserve">and Study </w:t>
      </w:r>
      <w:r w:rsidRPr="00334AEE">
        <w:rPr>
          <w:lang w:val="en-US"/>
        </w:rPr>
        <w:t xml:space="preserve">– </w:t>
      </w:r>
      <w:r w:rsidR="001054D3" w:rsidRPr="00334AEE">
        <w:rPr>
          <w:lang w:val="en-US"/>
        </w:rPr>
        <w:t xml:space="preserve">weeks per year </w:t>
      </w:r>
      <w:r w:rsidRPr="00334AEE">
        <w:rPr>
          <w:lang w:val="en-US"/>
        </w:rPr>
        <w:t xml:space="preserve">in which the Resident will perform and write-up the research project(s) for </w:t>
      </w:r>
      <w:r w:rsidR="003906CC" w:rsidRPr="00334AEE">
        <w:rPr>
          <w:lang w:val="en-US"/>
        </w:rPr>
        <w:t>publication</w:t>
      </w:r>
      <w:r w:rsidR="00472F89">
        <w:rPr>
          <w:lang w:val="en-US"/>
        </w:rPr>
        <w:t xml:space="preserve">, </w:t>
      </w:r>
      <w:r w:rsidR="00472F89" w:rsidRPr="003906CC">
        <w:rPr>
          <w:lang w:val="en-US"/>
        </w:rPr>
        <w:t>for production of 2nd publication</w:t>
      </w:r>
      <w:r w:rsidR="00472F89">
        <w:rPr>
          <w:lang w:val="en-US"/>
        </w:rPr>
        <w:t xml:space="preserve"> and personal study</w:t>
      </w:r>
      <w:r w:rsidR="00010432">
        <w:rPr>
          <w:lang w:val="en-US"/>
        </w:rPr>
        <w:t xml:space="preserve">; </w:t>
      </w:r>
      <w:r w:rsidR="001054D3" w:rsidRPr="00334AEE">
        <w:rPr>
          <w:lang w:val="en-US"/>
        </w:rPr>
        <w:t>this may vary between years</w:t>
      </w:r>
      <w:r w:rsidR="00010432">
        <w:rPr>
          <w:lang w:val="en-US"/>
        </w:rPr>
        <w:t>.</w:t>
      </w:r>
    </w:p>
    <w:tbl>
      <w:tblPr>
        <w:tblStyle w:val="TableGrid"/>
        <w:tblW w:w="0" w:type="auto"/>
        <w:tblInd w:w="108" w:type="dxa"/>
        <w:tblLook w:val="04A0" w:firstRow="1" w:lastRow="0" w:firstColumn="1" w:lastColumn="0" w:noHBand="0" w:noVBand="1"/>
      </w:tblPr>
      <w:tblGrid>
        <w:gridCol w:w="1790"/>
        <w:gridCol w:w="1790"/>
        <w:gridCol w:w="1790"/>
        <w:gridCol w:w="1790"/>
        <w:gridCol w:w="1794"/>
      </w:tblGrid>
      <w:tr w:rsidR="00334AEE" w:rsidRPr="006D3370" w14:paraId="1666792A" w14:textId="77777777" w:rsidTr="00CA58B7">
        <w:tc>
          <w:tcPr>
            <w:tcW w:w="1836" w:type="dxa"/>
            <w:shd w:val="clear" w:color="auto" w:fill="B6DDE8"/>
          </w:tcPr>
          <w:p w14:paraId="3683A456" w14:textId="77777777" w:rsidR="00334AEE" w:rsidRPr="007B4B72" w:rsidRDefault="00334AEE" w:rsidP="006D3370">
            <w:pPr>
              <w:pStyle w:val="ListParagraph"/>
              <w:spacing w:after="0" w:line="240" w:lineRule="auto"/>
              <w:ind w:left="0"/>
              <w:rPr>
                <w:b/>
                <w:lang w:val="en-US"/>
              </w:rPr>
            </w:pPr>
            <w:r w:rsidRPr="007B4B72">
              <w:rPr>
                <w:b/>
                <w:lang w:val="en-US"/>
              </w:rPr>
              <w:t>Year 1</w:t>
            </w:r>
          </w:p>
        </w:tc>
        <w:tc>
          <w:tcPr>
            <w:tcW w:w="1836" w:type="dxa"/>
            <w:shd w:val="clear" w:color="auto" w:fill="B6DDE8"/>
          </w:tcPr>
          <w:p w14:paraId="73443DAC" w14:textId="77777777" w:rsidR="00334AEE" w:rsidRPr="007B4B72" w:rsidRDefault="00334AEE" w:rsidP="006D3370">
            <w:pPr>
              <w:pStyle w:val="ListParagraph"/>
              <w:spacing w:after="0" w:line="240" w:lineRule="auto"/>
              <w:ind w:left="0"/>
              <w:rPr>
                <w:b/>
                <w:lang w:val="en-US"/>
              </w:rPr>
            </w:pPr>
            <w:r w:rsidRPr="007B4B72">
              <w:rPr>
                <w:b/>
                <w:lang w:val="en-US"/>
              </w:rPr>
              <w:t>Year 2</w:t>
            </w:r>
          </w:p>
        </w:tc>
        <w:tc>
          <w:tcPr>
            <w:tcW w:w="1836" w:type="dxa"/>
            <w:shd w:val="clear" w:color="auto" w:fill="B6DDE8"/>
          </w:tcPr>
          <w:p w14:paraId="1BFEE5CC" w14:textId="77777777" w:rsidR="00334AEE" w:rsidRPr="007B4B72" w:rsidRDefault="00334AEE" w:rsidP="006D3370">
            <w:pPr>
              <w:pStyle w:val="ListParagraph"/>
              <w:spacing w:after="0" w:line="240" w:lineRule="auto"/>
              <w:ind w:left="0"/>
              <w:rPr>
                <w:b/>
                <w:lang w:val="en-US"/>
              </w:rPr>
            </w:pPr>
            <w:r w:rsidRPr="007B4B72">
              <w:rPr>
                <w:b/>
                <w:lang w:val="en-US"/>
              </w:rPr>
              <w:t>Year 3</w:t>
            </w:r>
          </w:p>
        </w:tc>
        <w:tc>
          <w:tcPr>
            <w:tcW w:w="1836" w:type="dxa"/>
            <w:shd w:val="clear" w:color="auto" w:fill="B6DDE8"/>
          </w:tcPr>
          <w:p w14:paraId="1CC295C2" w14:textId="77777777" w:rsidR="00334AEE" w:rsidRPr="007B4B72" w:rsidRDefault="00334AEE" w:rsidP="006D3370">
            <w:pPr>
              <w:pStyle w:val="ListParagraph"/>
              <w:spacing w:after="0" w:line="240" w:lineRule="auto"/>
              <w:ind w:left="0"/>
              <w:rPr>
                <w:b/>
                <w:lang w:val="en-US"/>
              </w:rPr>
            </w:pPr>
            <w:r w:rsidRPr="007B4B72">
              <w:rPr>
                <w:b/>
                <w:lang w:val="en-US"/>
              </w:rPr>
              <w:t>Year 4</w:t>
            </w:r>
          </w:p>
        </w:tc>
        <w:tc>
          <w:tcPr>
            <w:tcW w:w="1836" w:type="dxa"/>
            <w:shd w:val="clear" w:color="auto" w:fill="B6DDE8"/>
          </w:tcPr>
          <w:p w14:paraId="6FF7F45D" w14:textId="77777777" w:rsidR="00334AEE" w:rsidRPr="007B4B72" w:rsidRDefault="006D3370" w:rsidP="006D3370">
            <w:pPr>
              <w:pStyle w:val="ListParagraph"/>
              <w:spacing w:after="0" w:line="240" w:lineRule="auto"/>
              <w:ind w:left="0"/>
              <w:rPr>
                <w:b/>
                <w:lang w:val="en-US"/>
              </w:rPr>
            </w:pPr>
            <w:r>
              <w:rPr>
                <w:b/>
                <w:lang w:val="en-US"/>
              </w:rPr>
              <w:t>Other</w:t>
            </w:r>
          </w:p>
        </w:tc>
      </w:tr>
      <w:tr w:rsidR="00334AEE" w:rsidRPr="004605E4" w14:paraId="5BE79790" w14:textId="77777777" w:rsidTr="006D3370">
        <w:tc>
          <w:tcPr>
            <w:tcW w:w="1836" w:type="dxa"/>
          </w:tcPr>
          <w:p w14:paraId="744310F4" w14:textId="77777777" w:rsidR="00334AEE" w:rsidRPr="004605E4" w:rsidRDefault="00334AEE" w:rsidP="004605E4">
            <w:pPr>
              <w:spacing w:after="120" w:line="240" w:lineRule="auto"/>
              <w:rPr>
                <w:i/>
                <w:lang w:val="en-US"/>
              </w:rPr>
            </w:pPr>
          </w:p>
        </w:tc>
        <w:tc>
          <w:tcPr>
            <w:tcW w:w="1836" w:type="dxa"/>
          </w:tcPr>
          <w:p w14:paraId="4BEE5288" w14:textId="77777777" w:rsidR="00334AEE" w:rsidRPr="004605E4" w:rsidRDefault="00334AEE" w:rsidP="004605E4">
            <w:pPr>
              <w:spacing w:after="120" w:line="240" w:lineRule="auto"/>
              <w:rPr>
                <w:i/>
                <w:lang w:val="en-US"/>
              </w:rPr>
            </w:pPr>
          </w:p>
        </w:tc>
        <w:tc>
          <w:tcPr>
            <w:tcW w:w="1836" w:type="dxa"/>
          </w:tcPr>
          <w:p w14:paraId="10E108D8" w14:textId="77777777" w:rsidR="00334AEE" w:rsidRPr="004605E4" w:rsidRDefault="00334AEE" w:rsidP="004605E4">
            <w:pPr>
              <w:spacing w:after="120" w:line="240" w:lineRule="auto"/>
              <w:rPr>
                <w:i/>
                <w:lang w:val="en-US"/>
              </w:rPr>
            </w:pPr>
          </w:p>
        </w:tc>
        <w:tc>
          <w:tcPr>
            <w:tcW w:w="1836" w:type="dxa"/>
          </w:tcPr>
          <w:p w14:paraId="241D0D5A" w14:textId="77777777" w:rsidR="00334AEE" w:rsidRPr="004605E4" w:rsidRDefault="00334AEE" w:rsidP="004605E4">
            <w:pPr>
              <w:spacing w:after="120" w:line="240" w:lineRule="auto"/>
              <w:rPr>
                <w:i/>
                <w:lang w:val="en-US"/>
              </w:rPr>
            </w:pPr>
          </w:p>
        </w:tc>
        <w:tc>
          <w:tcPr>
            <w:tcW w:w="1836" w:type="dxa"/>
          </w:tcPr>
          <w:p w14:paraId="09960918" w14:textId="77777777" w:rsidR="00334AEE" w:rsidRPr="004605E4" w:rsidRDefault="00334AEE" w:rsidP="004605E4">
            <w:pPr>
              <w:spacing w:after="120" w:line="240" w:lineRule="auto"/>
              <w:rPr>
                <w:i/>
                <w:lang w:val="en-US"/>
              </w:rPr>
            </w:pPr>
          </w:p>
        </w:tc>
      </w:tr>
    </w:tbl>
    <w:p w14:paraId="60869FD6" w14:textId="77777777" w:rsidR="00384750" w:rsidRPr="003906CC" w:rsidRDefault="00384750" w:rsidP="00334AEE">
      <w:pPr>
        <w:pStyle w:val="ListParagraph"/>
        <w:numPr>
          <w:ilvl w:val="0"/>
          <w:numId w:val="6"/>
        </w:numPr>
        <w:spacing w:before="240"/>
        <w:ind w:left="567"/>
        <w:rPr>
          <w:lang w:val="en-US"/>
        </w:rPr>
      </w:pPr>
      <w:r w:rsidRPr="003906CC">
        <w:rPr>
          <w:b/>
          <w:lang w:val="en-US"/>
        </w:rPr>
        <w:t>Vacation time</w:t>
      </w:r>
      <w:r w:rsidR="001054D3">
        <w:rPr>
          <w:lang w:val="en-US"/>
        </w:rPr>
        <w:t xml:space="preserve"> – weeks per year</w:t>
      </w:r>
      <w:r w:rsidRPr="003906CC">
        <w:rPr>
          <w:lang w:val="en-US"/>
        </w:rPr>
        <w:t xml:space="preserve"> </w:t>
      </w:r>
    </w:p>
    <w:tbl>
      <w:tblPr>
        <w:tblStyle w:val="TableGrid"/>
        <w:tblW w:w="0" w:type="auto"/>
        <w:tblInd w:w="137" w:type="dxa"/>
        <w:tblLook w:val="04A0" w:firstRow="1" w:lastRow="0" w:firstColumn="1" w:lastColumn="0" w:noHBand="0" w:noVBand="1"/>
      </w:tblPr>
      <w:tblGrid>
        <w:gridCol w:w="1873"/>
        <w:gridCol w:w="1762"/>
        <w:gridCol w:w="1761"/>
        <w:gridCol w:w="1762"/>
        <w:gridCol w:w="1767"/>
      </w:tblGrid>
      <w:tr w:rsidR="00334AEE" w:rsidRPr="006D3370" w14:paraId="2AB2DB86" w14:textId="77777777" w:rsidTr="00CA58B7">
        <w:tc>
          <w:tcPr>
            <w:tcW w:w="1873" w:type="dxa"/>
            <w:shd w:val="clear" w:color="auto" w:fill="B6DDE8"/>
          </w:tcPr>
          <w:p w14:paraId="27AEC2D0" w14:textId="77777777" w:rsidR="00334AEE" w:rsidRPr="007B4B72" w:rsidRDefault="00334AEE" w:rsidP="006D3370">
            <w:pPr>
              <w:pStyle w:val="ListParagraph"/>
              <w:spacing w:after="0" w:line="240" w:lineRule="auto"/>
              <w:ind w:left="0"/>
              <w:rPr>
                <w:b/>
                <w:lang w:val="en-US"/>
              </w:rPr>
            </w:pPr>
            <w:r w:rsidRPr="007B4B72">
              <w:rPr>
                <w:b/>
                <w:lang w:val="en-US"/>
              </w:rPr>
              <w:t>Year 1</w:t>
            </w:r>
          </w:p>
        </w:tc>
        <w:tc>
          <w:tcPr>
            <w:tcW w:w="1762" w:type="dxa"/>
            <w:shd w:val="clear" w:color="auto" w:fill="B6DDE8"/>
          </w:tcPr>
          <w:p w14:paraId="767478E1" w14:textId="77777777" w:rsidR="00334AEE" w:rsidRPr="007B4B72" w:rsidRDefault="00334AEE" w:rsidP="006D3370">
            <w:pPr>
              <w:pStyle w:val="ListParagraph"/>
              <w:spacing w:after="0" w:line="240" w:lineRule="auto"/>
              <w:ind w:left="0"/>
              <w:rPr>
                <w:b/>
                <w:lang w:val="en-US"/>
              </w:rPr>
            </w:pPr>
            <w:r w:rsidRPr="007B4B72">
              <w:rPr>
                <w:b/>
                <w:lang w:val="en-US"/>
              </w:rPr>
              <w:t>Year 2</w:t>
            </w:r>
          </w:p>
        </w:tc>
        <w:tc>
          <w:tcPr>
            <w:tcW w:w="1761" w:type="dxa"/>
            <w:shd w:val="clear" w:color="auto" w:fill="B6DDE8"/>
          </w:tcPr>
          <w:p w14:paraId="6D4E4F57" w14:textId="77777777" w:rsidR="00334AEE" w:rsidRPr="007B4B72" w:rsidRDefault="00334AEE" w:rsidP="006D3370">
            <w:pPr>
              <w:pStyle w:val="ListParagraph"/>
              <w:spacing w:after="0" w:line="240" w:lineRule="auto"/>
              <w:ind w:left="0"/>
              <w:rPr>
                <w:b/>
                <w:lang w:val="en-US"/>
              </w:rPr>
            </w:pPr>
            <w:r w:rsidRPr="007B4B72">
              <w:rPr>
                <w:b/>
                <w:lang w:val="en-US"/>
              </w:rPr>
              <w:t>Year 3</w:t>
            </w:r>
          </w:p>
        </w:tc>
        <w:tc>
          <w:tcPr>
            <w:tcW w:w="1762" w:type="dxa"/>
            <w:shd w:val="clear" w:color="auto" w:fill="B6DDE8"/>
          </w:tcPr>
          <w:p w14:paraId="7046A354" w14:textId="77777777" w:rsidR="00334AEE" w:rsidRPr="007B4B72" w:rsidRDefault="00334AEE" w:rsidP="006D3370">
            <w:pPr>
              <w:pStyle w:val="ListParagraph"/>
              <w:spacing w:after="0" w:line="240" w:lineRule="auto"/>
              <w:ind w:left="0"/>
              <w:rPr>
                <w:b/>
                <w:lang w:val="en-US"/>
              </w:rPr>
            </w:pPr>
            <w:r w:rsidRPr="007B4B72">
              <w:rPr>
                <w:b/>
                <w:lang w:val="en-US"/>
              </w:rPr>
              <w:t>Year 4</w:t>
            </w:r>
          </w:p>
        </w:tc>
        <w:tc>
          <w:tcPr>
            <w:tcW w:w="1767" w:type="dxa"/>
            <w:shd w:val="clear" w:color="auto" w:fill="B6DDE8"/>
          </w:tcPr>
          <w:p w14:paraId="60F4CEEA" w14:textId="77777777" w:rsidR="00334AEE" w:rsidRPr="007B4B72" w:rsidRDefault="006D3370" w:rsidP="006D3370">
            <w:pPr>
              <w:pStyle w:val="ListParagraph"/>
              <w:spacing w:after="0" w:line="240" w:lineRule="auto"/>
              <w:ind w:left="0"/>
              <w:rPr>
                <w:b/>
                <w:lang w:val="en-US"/>
              </w:rPr>
            </w:pPr>
            <w:r>
              <w:rPr>
                <w:b/>
                <w:lang w:val="en-US"/>
              </w:rPr>
              <w:t>Other</w:t>
            </w:r>
          </w:p>
        </w:tc>
      </w:tr>
      <w:tr w:rsidR="00334AEE" w:rsidRPr="004605E4" w14:paraId="59906493" w14:textId="77777777" w:rsidTr="00615442">
        <w:tc>
          <w:tcPr>
            <w:tcW w:w="1873" w:type="dxa"/>
          </w:tcPr>
          <w:p w14:paraId="2A9C6877" w14:textId="77777777" w:rsidR="00334AEE" w:rsidRPr="004605E4" w:rsidRDefault="00334AEE" w:rsidP="004605E4">
            <w:pPr>
              <w:spacing w:after="120" w:line="240" w:lineRule="auto"/>
              <w:rPr>
                <w:i/>
                <w:lang w:val="en-US"/>
              </w:rPr>
            </w:pPr>
          </w:p>
        </w:tc>
        <w:tc>
          <w:tcPr>
            <w:tcW w:w="1762" w:type="dxa"/>
          </w:tcPr>
          <w:p w14:paraId="4D606D54" w14:textId="77777777" w:rsidR="00334AEE" w:rsidRPr="004605E4" w:rsidRDefault="00334AEE" w:rsidP="004605E4">
            <w:pPr>
              <w:spacing w:after="120" w:line="240" w:lineRule="auto"/>
              <w:rPr>
                <w:i/>
                <w:lang w:val="en-US"/>
              </w:rPr>
            </w:pPr>
          </w:p>
        </w:tc>
        <w:tc>
          <w:tcPr>
            <w:tcW w:w="1761" w:type="dxa"/>
          </w:tcPr>
          <w:p w14:paraId="074F1007" w14:textId="77777777" w:rsidR="00334AEE" w:rsidRPr="004605E4" w:rsidRDefault="00334AEE" w:rsidP="004605E4">
            <w:pPr>
              <w:spacing w:after="120" w:line="240" w:lineRule="auto"/>
              <w:rPr>
                <w:i/>
                <w:lang w:val="en-US"/>
              </w:rPr>
            </w:pPr>
          </w:p>
        </w:tc>
        <w:tc>
          <w:tcPr>
            <w:tcW w:w="1762" w:type="dxa"/>
          </w:tcPr>
          <w:p w14:paraId="7F268E38" w14:textId="77777777" w:rsidR="00334AEE" w:rsidRPr="004605E4" w:rsidRDefault="00334AEE" w:rsidP="004605E4">
            <w:pPr>
              <w:spacing w:after="120" w:line="240" w:lineRule="auto"/>
              <w:rPr>
                <w:i/>
                <w:lang w:val="en-US"/>
              </w:rPr>
            </w:pPr>
          </w:p>
        </w:tc>
        <w:tc>
          <w:tcPr>
            <w:tcW w:w="1767" w:type="dxa"/>
          </w:tcPr>
          <w:p w14:paraId="052AE499" w14:textId="77777777" w:rsidR="00334AEE" w:rsidRPr="004605E4" w:rsidRDefault="00334AEE" w:rsidP="004605E4">
            <w:pPr>
              <w:spacing w:after="120" w:line="240" w:lineRule="auto"/>
              <w:rPr>
                <w:i/>
                <w:lang w:val="en-US"/>
              </w:rPr>
            </w:pPr>
          </w:p>
        </w:tc>
      </w:tr>
    </w:tbl>
    <w:p w14:paraId="6CD98EB1" w14:textId="77777777" w:rsidR="00D73AD2" w:rsidRPr="00757236" w:rsidRDefault="00D73AD2" w:rsidP="00757236">
      <w:pPr>
        <w:spacing w:before="240" w:after="120"/>
        <w:ind w:left="-153"/>
        <w:rPr>
          <w:lang w:val="en-US"/>
        </w:rPr>
      </w:pPr>
    </w:p>
    <w:tbl>
      <w:tblPr>
        <w:tblStyle w:val="TableGrid"/>
        <w:tblW w:w="9164" w:type="dxa"/>
        <w:tblLook w:val="04A0" w:firstRow="1" w:lastRow="0" w:firstColumn="1" w:lastColumn="0" w:noHBand="0" w:noVBand="1"/>
      </w:tblPr>
      <w:tblGrid>
        <w:gridCol w:w="8075"/>
        <w:gridCol w:w="1089"/>
      </w:tblGrid>
      <w:tr w:rsidR="00D73AD2" w:rsidRPr="00CA58B7" w14:paraId="4FE941AE" w14:textId="77777777" w:rsidTr="00CA58B7">
        <w:trPr>
          <w:trHeight w:val="270"/>
        </w:trPr>
        <w:tc>
          <w:tcPr>
            <w:tcW w:w="8075" w:type="dxa"/>
            <w:shd w:val="clear" w:color="auto" w:fill="FFE599" w:themeFill="accent4" w:themeFillTint="66"/>
          </w:tcPr>
          <w:p w14:paraId="1AF0B83B" w14:textId="77777777" w:rsidR="00D73AD2" w:rsidRPr="00CA58B7" w:rsidRDefault="00D73AD2" w:rsidP="00CA58B7">
            <w:pPr>
              <w:spacing w:after="0" w:line="240" w:lineRule="auto"/>
              <w:contextualSpacing/>
              <w:rPr>
                <w:b/>
                <w:bCs/>
                <w:sz w:val="20"/>
                <w:lang w:val="en-US"/>
              </w:rPr>
            </w:pPr>
            <w:r w:rsidRPr="00CA58B7">
              <w:rPr>
                <w:b/>
                <w:bCs/>
                <w:sz w:val="20"/>
                <w:lang w:val="en-US"/>
              </w:rPr>
              <w:t>For official use only</w:t>
            </w:r>
          </w:p>
        </w:tc>
        <w:tc>
          <w:tcPr>
            <w:tcW w:w="1089" w:type="dxa"/>
            <w:shd w:val="clear" w:color="auto" w:fill="FFE599" w:themeFill="accent4" w:themeFillTint="66"/>
          </w:tcPr>
          <w:p w14:paraId="1FD88168" w14:textId="5BF3C1FB" w:rsidR="00D73AD2" w:rsidRPr="00CA58B7" w:rsidRDefault="00380F32" w:rsidP="00CA58B7">
            <w:pPr>
              <w:spacing w:after="0" w:line="240" w:lineRule="auto"/>
              <w:contextualSpacing/>
              <w:rPr>
                <w:sz w:val="20"/>
                <w:lang w:val="en-US"/>
              </w:rPr>
            </w:pPr>
            <w:r w:rsidRPr="00CA58B7">
              <w:rPr>
                <w:sz w:val="20"/>
                <w:lang w:val="en-US"/>
              </w:rPr>
              <w:t>Yes/No</w:t>
            </w:r>
          </w:p>
        </w:tc>
      </w:tr>
      <w:tr w:rsidR="00D73AD2" w:rsidRPr="00C5332E" w14:paraId="631F351A" w14:textId="77777777" w:rsidTr="00CA58B7">
        <w:trPr>
          <w:trHeight w:val="632"/>
        </w:trPr>
        <w:tc>
          <w:tcPr>
            <w:tcW w:w="8075" w:type="dxa"/>
            <w:shd w:val="clear" w:color="auto" w:fill="FFE599" w:themeFill="accent4" w:themeFillTint="66"/>
          </w:tcPr>
          <w:p w14:paraId="42899451" w14:textId="5186809D" w:rsidR="00D73AD2" w:rsidRPr="00CA58B7" w:rsidRDefault="00D73AD2" w:rsidP="00CA58B7">
            <w:pPr>
              <w:spacing w:after="0" w:line="240" w:lineRule="auto"/>
              <w:contextualSpacing/>
              <w:rPr>
                <w:sz w:val="20"/>
                <w:lang w:val="en-US"/>
              </w:rPr>
            </w:pPr>
            <w:r w:rsidRPr="00CA58B7">
              <w:rPr>
                <w:sz w:val="20"/>
                <w:lang w:val="en-US"/>
              </w:rPr>
              <w:t>Weeks spent performing non-clinical anaesthesia (i.e. research, vacation and external clinical rotations) equal at least 32 weeks (</w:t>
            </w:r>
            <w:proofErr w:type="gramStart"/>
            <w:r w:rsidRPr="00CA58B7">
              <w:rPr>
                <w:sz w:val="20"/>
                <w:lang w:val="en-US"/>
              </w:rPr>
              <w:t>3 year</w:t>
            </w:r>
            <w:proofErr w:type="gramEnd"/>
            <w:r w:rsidRPr="00CA58B7">
              <w:rPr>
                <w:sz w:val="20"/>
                <w:lang w:val="en-US"/>
              </w:rPr>
              <w:t xml:space="preserve"> residency) or 42 weeks (4-year residency).</w:t>
            </w:r>
          </w:p>
        </w:tc>
        <w:tc>
          <w:tcPr>
            <w:tcW w:w="1089" w:type="dxa"/>
            <w:shd w:val="clear" w:color="auto" w:fill="FFE599" w:themeFill="accent4" w:themeFillTint="66"/>
          </w:tcPr>
          <w:p w14:paraId="330BB4AE" w14:textId="103F001B" w:rsidR="00D73AD2" w:rsidRPr="00CA58B7" w:rsidRDefault="00D73AD2" w:rsidP="00CA58B7">
            <w:pPr>
              <w:spacing w:after="0" w:line="240" w:lineRule="auto"/>
              <w:contextualSpacing/>
              <w:rPr>
                <w:sz w:val="20"/>
                <w:lang w:val="en-US"/>
              </w:rPr>
            </w:pPr>
          </w:p>
        </w:tc>
      </w:tr>
    </w:tbl>
    <w:p w14:paraId="5A9F2E49" w14:textId="77777777" w:rsidR="00D73AD2" w:rsidRDefault="00D73AD2" w:rsidP="006D3370">
      <w:pPr>
        <w:spacing w:before="360"/>
        <w:rPr>
          <w:b/>
          <w:sz w:val="24"/>
          <w:lang w:val="en-US"/>
        </w:rPr>
      </w:pPr>
    </w:p>
    <w:p w14:paraId="5CCC7225" w14:textId="71440C77" w:rsidR="00384750" w:rsidRDefault="00384750" w:rsidP="006D3370">
      <w:pPr>
        <w:spacing w:before="360"/>
        <w:rPr>
          <w:lang w:val="en-US"/>
        </w:rPr>
      </w:pPr>
      <w:r w:rsidRPr="003906CC">
        <w:rPr>
          <w:b/>
          <w:sz w:val="24"/>
          <w:lang w:val="en-US"/>
        </w:rPr>
        <w:t>1.</w:t>
      </w:r>
      <w:r w:rsidR="000D101B">
        <w:rPr>
          <w:b/>
          <w:sz w:val="24"/>
          <w:lang w:val="en-US"/>
        </w:rPr>
        <w:t>2</w:t>
      </w:r>
      <w:r w:rsidRPr="003906CC">
        <w:rPr>
          <w:b/>
          <w:sz w:val="24"/>
          <w:lang w:val="en-US"/>
        </w:rPr>
        <w:t>.</w:t>
      </w:r>
      <w:r w:rsidR="000D101B">
        <w:rPr>
          <w:b/>
          <w:sz w:val="24"/>
          <w:lang w:val="en-US"/>
        </w:rPr>
        <w:t>2</w:t>
      </w:r>
      <w:r w:rsidRPr="003906CC">
        <w:rPr>
          <w:b/>
          <w:sz w:val="24"/>
          <w:lang w:val="en-US"/>
        </w:rPr>
        <w:t>.</w:t>
      </w:r>
      <w:r w:rsidRPr="003906CC">
        <w:rPr>
          <w:sz w:val="24"/>
          <w:lang w:val="en-US"/>
        </w:rPr>
        <w:t xml:space="preserve"> </w:t>
      </w:r>
      <w:r w:rsidRPr="00C7774A">
        <w:rPr>
          <w:b/>
          <w:lang w:val="en-US"/>
        </w:rPr>
        <w:t xml:space="preserve">Continuing Professional Development </w:t>
      </w:r>
      <w:r w:rsidR="00383BE6">
        <w:rPr>
          <w:b/>
          <w:lang w:val="en-US"/>
        </w:rPr>
        <w:t>(</w:t>
      </w:r>
      <w:r w:rsidRPr="00C7774A">
        <w:rPr>
          <w:b/>
          <w:lang w:val="en-US"/>
        </w:rPr>
        <w:t>CPD</w:t>
      </w:r>
      <w:r w:rsidR="00383BE6">
        <w:rPr>
          <w:b/>
          <w:lang w:val="en-US"/>
        </w:rPr>
        <w:t>)</w:t>
      </w:r>
      <w:r w:rsidRPr="00C7774A">
        <w:rPr>
          <w:b/>
          <w:lang w:val="en-US"/>
        </w:rPr>
        <w:t xml:space="preserve">. </w:t>
      </w:r>
      <w:r w:rsidR="006D3370">
        <w:rPr>
          <w:b/>
          <w:lang w:val="en-US"/>
        </w:rPr>
        <w:t xml:space="preserve"> </w:t>
      </w:r>
    </w:p>
    <w:p w14:paraId="0F9917FE" w14:textId="4FB7328C" w:rsidR="00AB4C15" w:rsidRDefault="000D101B" w:rsidP="00757236">
      <w:pPr>
        <w:spacing w:before="360"/>
        <w:rPr>
          <w:lang w:val="en-US"/>
        </w:rPr>
      </w:pPr>
      <w:r>
        <w:rPr>
          <w:lang w:val="en-US"/>
        </w:rPr>
        <w:t>Do you confirm that the programme will have the provision to allow the resident to attend at least one AVA meeting during their training, and that regular internal teaching will be undertaken (e.g. book &amp; journal clubs?)</w:t>
      </w:r>
      <w:r w:rsidR="00757236">
        <w:rPr>
          <w:lang w:val="en-US"/>
        </w:rPr>
        <w:tab/>
      </w:r>
      <w:r w:rsidR="00757236">
        <w:rPr>
          <w:lang w:val="en-US"/>
        </w:rPr>
        <w:tab/>
      </w:r>
      <w:r w:rsidR="00757236">
        <w:rPr>
          <w:lang w:val="en-US"/>
        </w:rPr>
        <w:tab/>
      </w:r>
      <w:r w:rsidR="00757236">
        <w:rPr>
          <w:lang w:val="en-US"/>
        </w:rPr>
        <w:tab/>
      </w:r>
      <w:r w:rsidR="00757236">
        <w:rPr>
          <w:lang w:val="en-US"/>
        </w:rPr>
        <w:tab/>
      </w:r>
      <w:r w:rsidR="00757236">
        <w:rPr>
          <w:lang w:val="en-US"/>
        </w:rPr>
        <w:tab/>
      </w:r>
      <w:r w:rsidR="00757236">
        <w:rPr>
          <w:lang w:val="en-US"/>
        </w:rPr>
        <w:tab/>
      </w:r>
      <w:r w:rsidR="00757236">
        <w:rPr>
          <w:lang w:val="en-US"/>
        </w:rPr>
        <w:tab/>
      </w:r>
      <w:sdt>
        <w:sdtPr>
          <w:rPr>
            <w:b/>
            <w:sz w:val="36"/>
            <w:szCs w:val="36"/>
            <w:lang w:val="en-US"/>
          </w:rPr>
          <w:id w:val="-25957649"/>
          <w15:appearance w15:val="hidden"/>
          <w14:checkbox>
            <w14:checked w14:val="0"/>
            <w14:checkedState w14:val="00FC" w14:font="Wingdings"/>
            <w14:uncheckedState w14:val="006F" w14:font="Wingdings"/>
          </w14:checkbox>
        </w:sdtPr>
        <w:sdtEndPr/>
        <w:sdtContent>
          <w:r w:rsidR="00757236">
            <w:rPr>
              <w:b/>
              <w:sz w:val="36"/>
              <w:szCs w:val="36"/>
              <w:lang w:val="en-US"/>
            </w:rPr>
            <w:sym w:font="Wingdings" w:char="F06F"/>
          </w:r>
        </w:sdtContent>
      </w:sdt>
      <w:r w:rsidR="00AB4C15">
        <w:rPr>
          <w:sz w:val="24"/>
          <w:szCs w:val="24"/>
          <w:lang w:val="en-GB"/>
        </w:rPr>
        <w:t xml:space="preserve">   </w:t>
      </w:r>
      <w:r w:rsidR="00AB4C15" w:rsidRPr="006B059C">
        <w:rPr>
          <w:lang w:val="en-US"/>
        </w:rPr>
        <w:t>Y</w:t>
      </w:r>
      <w:r w:rsidR="00AB4C15">
        <w:rPr>
          <w:lang w:val="en-US"/>
        </w:rPr>
        <w:t>es</w:t>
      </w:r>
      <w:r w:rsidR="00AB4C15" w:rsidRPr="3735BB1B">
        <w:rPr>
          <w:b/>
          <w:bCs/>
          <w:sz w:val="28"/>
          <w:szCs w:val="28"/>
          <w:lang w:val="en-US"/>
        </w:rPr>
        <w:t xml:space="preserve">   </w:t>
      </w:r>
      <w:sdt>
        <w:sdtPr>
          <w:rPr>
            <w:b/>
            <w:sz w:val="36"/>
            <w:szCs w:val="36"/>
            <w:lang w:val="en-US"/>
          </w:rPr>
          <w:id w:val="840442778"/>
          <w15:appearance w15:val="hidden"/>
          <w14:checkbox>
            <w14:checked w14:val="0"/>
            <w14:checkedState w14:val="00FC" w14:font="Wingdings"/>
            <w14:uncheckedState w14:val="006F" w14:font="Wingdings"/>
          </w14:checkbox>
        </w:sdtPr>
        <w:sdtEndPr/>
        <w:sdtContent>
          <w:r w:rsidR="00757236">
            <w:rPr>
              <w:b/>
              <w:sz w:val="36"/>
              <w:szCs w:val="36"/>
              <w:lang w:val="en-US"/>
            </w:rPr>
            <w:sym w:font="Wingdings" w:char="F06F"/>
          </w:r>
        </w:sdtContent>
      </w:sdt>
      <w:r w:rsidR="00AB4C15">
        <w:rPr>
          <w:sz w:val="24"/>
          <w:szCs w:val="24"/>
          <w:lang w:val="en-GB"/>
        </w:rPr>
        <w:t xml:space="preserve"> </w:t>
      </w:r>
      <w:r w:rsidR="00AB4C15" w:rsidRPr="006B059C">
        <w:rPr>
          <w:lang w:val="en-US"/>
        </w:rPr>
        <w:t>N</w:t>
      </w:r>
      <w:r w:rsidR="00AB4C15">
        <w:rPr>
          <w:lang w:val="en-US"/>
        </w:rPr>
        <w:t>o</w:t>
      </w:r>
      <w:r w:rsidR="00AB4C15" w:rsidRPr="3735BB1B">
        <w:rPr>
          <w:rFonts w:ascii="Webdings" w:eastAsia="Webdings" w:hAnsi="Webdings" w:cs="Webdings"/>
          <w:b/>
          <w:bCs/>
          <w:sz w:val="28"/>
          <w:szCs w:val="28"/>
          <w:lang w:val="en-US"/>
        </w:rPr>
        <w:t></w:t>
      </w:r>
    </w:p>
    <w:tbl>
      <w:tblPr>
        <w:tblStyle w:val="TableGrid"/>
        <w:tblW w:w="9360" w:type="dxa"/>
        <w:shd w:val="clear" w:color="auto" w:fill="FFE599" w:themeFill="accent4" w:themeFillTint="66"/>
        <w:tblLook w:val="04A0" w:firstRow="1" w:lastRow="0" w:firstColumn="1" w:lastColumn="0" w:noHBand="0" w:noVBand="1"/>
      </w:tblPr>
      <w:tblGrid>
        <w:gridCol w:w="7914"/>
        <w:gridCol w:w="1446"/>
      </w:tblGrid>
      <w:tr w:rsidR="00D73AD2" w:rsidRPr="00CA58B7" w14:paraId="7455E5E1" w14:textId="77777777" w:rsidTr="00CA58B7">
        <w:trPr>
          <w:trHeight w:val="308"/>
        </w:trPr>
        <w:tc>
          <w:tcPr>
            <w:tcW w:w="7914" w:type="dxa"/>
            <w:shd w:val="clear" w:color="auto" w:fill="FFE599" w:themeFill="accent4" w:themeFillTint="66"/>
          </w:tcPr>
          <w:p w14:paraId="581E6C6A" w14:textId="77777777" w:rsidR="00D73AD2" w:rsidRPr="00CA58B7" w:rsidRDefault="00D73AD2" w:rsidP="00CA58B7">
            <w:pPr>
              <w:spacing w:after="0" w:line="240" w:lineRule="auto"/>
              <w:rPr>
                <w:b/>
                <w:bCs/>
                <w:sz w:val="20"/>
                <w:lang w:val="en-US"/>
              </w:rPr>
            </w:pPr>
            <w:r w:rsidRPr="00CA58B7">
              <w:rPr>
                <w:b/>
                <w:bCs/>
                <w:sz w:val="20"/>
                <w:lang w:val="en-US"/>
              </w:rPr>
              <w:t>For official use only</w:t>
            </w:r>
          </w:p>
        </w:tc>
        <w:tc>
          <w:tcPr>
            <w:tcW w:w="1446" w:type="dxa"/>
            <w:shd w:val="clear" w:color="auto" w:fill="FFE599" w:themeFill="accent4" w:themeFillTint="66"/>
          </w:tcPr>
          <w:p w14:paraId="2232077C" w14:textId="15FAB54B" w:rsidR="00D73AD2" w:rsidRPr="00CA58B7" w:rsidRDefault="00380F32" w:rsidP="00CA58B7">
            <w:pPr>
              <w:spacing w:after="0" w:line="240" w:lineRule="auto"/>
              <w:rPr>
                <w:sz w:val="20"/>
                <w:lang w:val="en-US"/>
              </w:rPr>
            </w:pPr>
            <w:r w:rsidRPr="00CA58B7">
              <w:rPr>
                <w:sz w:val="20"/>
                <w:lang w:val="en-US"/>
              </w:rPr>
              <w:t>Yes/No</w:t>
            </w:r>
          </w:p>
        </w:tc>
      </w:tr>
      <w:tr w:rsidR="00D73AD2" w:rsidRPr="00C5332E" w14:paraId="7098AEC3" w14:textId="77777777" w:rsidTr="00CA58B7">
        <w:trPr>
          <w:trHeight w:val="412"/>
        </w:trPr>
        <w:tc>
          <w:tcPr>
            <w:tcW w:w="7914" w:type="dxa"/>
            <w:shd w:val="clear" w:color="auto" w:fill="FFE599" w:themeFill="accent4" w:themeFillTint="66"/>
          </w:tcPr>
          <w:p w14:paraId="1E60CDAB" w14:textId="4CAE35AC" w:rsidR="00D73AD2" w:rsidRPr="00CA58B7" w:rsidRDefault="00D73AD2" w:rsidP="00CA58B7">
            <w:pPr>
              <w:spacing w:after="0" w:line="240" w:lineRule="auto"/>
              <w:rPr>
                <w:sz w:val="20"/>
                <w:lang w:val="en-US"/>
              </w:rPr>
            </w:pPr>
            <w:r w:rsidRPr="00CA58B7">
              <w:rPr>
                <w:sz w:val="20"/>
                <w:lang w:val="en-US"/>
              </w:rPr>
              <w:t xml:space="preserve">There </w:t>
            </w:r>
            <w:r w:rsidR="00AB4C15" w:rsidRPr="00CA58B7">
              <w:rPr>
                <w:sz w:val="20"/>
                <w:lang w:val="en-US"/>
              </w:rPr>
              <w:t xml:space="preserve">are </w:t>
            </w:r>
            <w:r w:rsidRPr="00CA58B7">
              <w:rPr>
                <w:sz w:val="20"/>
                <w:lang w:val="en-US"/>
              </w:rPr>
              <w:t xml:space="preserve">plans for the resident to attend at least one AVA meeting during the residency   </w:t>
            </w:r>
          </w:p>
        </w:tc>
        <w:tc>
          <w:tcPr>
            <w:tcW w:w="1446" w:type="dxa"/>
            <w:shd w:val="clear" w:color="auto" w:fill="FFE599" w:themeFill="accent4" w:themeFillTint="66"/>
          </w:tcPr>
          <w:p w14:paraId="02BEE660" w14:textId="2214E0A4" w:rsidR="00D73AD2" w:rsidRPr="00CA58B7" w:rsidRDefault="00D73AD2" w:rsidP="00CA58B7">
            <w:pPr>
              <w:spacing w:after="0" w:line="240" w:lineRule="auto"/>
              <w:rPr>
                <w:sz w:val="20"/>
                <w:lang w:val="en-US"/>
              </w:rPr>
            </w:pPr>
          </w:p>
        </w:tc>
      </w:tr>
    </w:tbl>
    <w:p w14:paraId="5180E001" w14:textId="77777777" w:rsidR="00D73AD2" w:rsidRDefault="00D73AD2" w:rsidP="006D3370">
      <w:pPr>
        <w:spacing w:before="360"/>
        <w:rPr>
          <w:lang w:val="en-US"/>
        </w:rPr>
      </w:pPr>
    </w:p>
    <w:p w14:paraId="6D90C98E" w14:textId="78C1BA95" w:rsidR="00384750" w:rsidRPr="006B059C" w:rsidRDefault="00384750" w:rsidP="00334AEE">
      <w:pPr>
        <w:spacing w:before="360"/>
        <w:rPr>
          <w:lang w:val="en-US"/>
        </w:rPr>
      </w:pPr>
      <w:r w:rsidRPr="003906CC">
        <w:rPr>
          <w:b/>
          <w:lang w:val="en-US"/>
        </w:rPr>
        <w:t>1.</w:t>
      </w:r>
      <w:r w:rsidR="000D101B">
        <w:rPr>
          <w:b/>
          <w:lang w:val="en-US"/>
        </w:rPr>
        <w:t>2</w:t>
      </w:r>
      <w:r w:rsidRPr="003906CC">
        <w:rPr>
          <w:b/>
          <w:lang w:val="en-US"/>
        </w:rPr>
        <w:t>.</w:t>
      </w:r>
      <w:r w:rsidR="000D101B">
        <w:rPr>
          <w:b/>
          <w:lang w:val="en-US"/>
        </w:rPr>
        <w:t>3</w:t>
      </w:r>
      <w:r w:rsidRPr="003906CC">
        <w:rPr>
          <w:b/>
          <w:lang w:val="en-US"/>
        </w:rPr>
        <w:t>.</w:t>
      </w:r>
      <w:r w:rsidRPr="006B059C">
        <w:rPr>
          <w:lang w:val="en-US"/>
        </w:rPr>
        <w:t xml:space="preserve"> </w:t>
      </w:r>
      <w:r w:rsidRPr="00C7774A">
        <w:rPr>
          <w:b/>
          <w:lang w:val="en-US"/>
        </w:rPr>
        <w:t xml:space="preserve">Provision to compensate for deficiencies in the </w:t>
      </w:r>
      <w:r w:rsidR="00455277">
        <w:rPr>
          <w:b/>
          <w:lang w:val="en-US"/>
        </w:rPr>
        <w:t xml:space="preserve">programme </w:t>
      </w:r>
      <w:r w:rsidR="00F84FAA">
        <w:rPr>
          <w:lang w:val="en-US"/>
        </w:rPr>
        <w:t xml:space="preserve">- </w:t>
      </w:r>
      <w:r w:rsidRPr="006B059C">
        <w:rPr>
          <w:lang w:val="en-US"/>
        </w:rPr>
        <w:t>e</w:t>
      </w:r>
      <w:r w:rsidR="00C7774A">
        <w:rPr>
          <w:lang w:val="en-US"/>
        </w:rPr>
        <w:t>.g.</w:t>
      </w:r>
      <w:r w:rsidRPr="006B059C">
        <w:rPr>
          <w:lang w:val="en-US"/>
        </w:rPr>
        <w:t xml:space="preserve"> lack of certain sp</w:t>
      </w:r>
      <w:r>
        <w:rPr>
          <w:lang w:val="en-US"/>
        </w:rPr>
        <w:t xml:space="preserve">ecies </w:t>
      </w:r>
      <w:r w:rsidR="001054D3">
        <w:rPr>
          <w:lang w:val="en-US"/>
        </w:rPr>
        <w:t>(</w:t>
      </w:r>
      <w:r>
        <w:rPr>
          <w:lang w:val="en-US"/>
        </w:rPr>
        <w:t>see facilities below</w:t>
      </w:r>
      <w:r w:rsidR="001054D3">
        <w:rPr>
          <w:lang w:val="en-US"/>
        </w:rPr>
        <w:t>)</w:t>
      </w:r>
      <w:r>
        <w:rPr>
          <w:lang w:val="en-US"/>
        </w:rPr>
        <w:t xml:space="preserve">. </w:t>
      </w:r>
      <w:r w:rsidRPr="006B059C">
        <w:rPr>
          <w:lang w:val="en-US"/>
        </w:rPr>
        <w:t xml:space="preserve">Demonstrate how these deficiencies are to be met (e.g. external rotations). </w:t>
      </w:r>
    </w:p>
    <w:tbl>
      <w:tblPr>
        <w:tblStyle w:val="TableGrid"/>
        <w:tblW w:w="0" w:type="auto"/>
        <w:tblLook w:val="04A0" w:firstRow="1" w:lastRow="0" w:firstColumn="1" w:lastColumn="0" w:noHBand="0" w:noVBand="1"/>
      </w:tblPr>
      <w:tblGrid>
        <w:gridCol w:w="9062"/>
      </w:tblGrid>
      <w:tr w:rsidR="00334AEE" w14:paraId="6E69DCA5" w14:textId="77777777" w:rsidTr="00334AEE">
        <w:tc>
          <w:tcPr>
            <w:tcW w:w="9288" w:type="dxa"/>
          </w:tcPr>
          <w:p w14:paraId="66914751" w14:textId="77777777" w:rsidR="00334AEE" w:rsidRDefault="00334AEE" w:rsidP="00F06C5D">
            <w:pPr>
              <w:rPr>
                <w:lang w:val="en-US"/>
              </w:rPr>
            </w:pPr>
            <w:r w:rsidRPr="00334AEE">
              <w:rPr>
                <w:i/>
                <w:lang w:val="en-US"/>
              </w:rPr>
              <w:lastRenderedPageBreak/>
              <w:t>Please type here</w:t>
            </w:r>
          </w:p>
        </w:tc>
      </w:tr>
    </w:tbl>
    <w:p w14:paraId="2B03096A" w14:textId="438E559C" w:rsidR="000D101B" w:rsidRDefault="00384750" w:rsidP="00334AEE">
      <w:pPr>
        <w:spacing w:before="360"/>
        <w:rPr>
          <w:lang w:val="en-US"/>
        </w:rPr>
      </w:pPr>
      <w:r w:rsidRPr="003906CC">
        <w:rPr>
          <w:b/>
          <w:sz w:val="24"/>
          <w:lang w:val="en-US"/>
        </w:rPr>
        <w:t>1.</w:t>
      </w:r>
      <w:r w:rsidR="000D101B">
        <w:rPr>
          <w:b/>
          <w:sz w:val="24"/>
          <w:lang w:val="en-US"/>
        </w:rPr>
        <w:t>2</w:t>
      </w:r>
      <w:r w:rsidRPr="003906CC">
        <w:rPr>
          <w:b/>
          <w:sz w:val="24"/>
          <w:lang w:val="en-US"/>
        </w:rPr>
        <w:t>.</w:t>
      </w:r>
      <w:r w:rsidR="000D101B">
        <w:rPr>
          <w:b/>
          <w:sz w:val="24"/>
          <w:lang w:val="en-US"/>
        </w:rPr>
        <w:t>4</w:t>
      </w:r>
      <w:r w:rsidRPr="003906CC">
        <w:rPr>
          <w:b/>
          <w:sz w:val="24"/>
          <w:lang w:val="en-US"/>
        </w:rPr>
        <w:t>.</w:t>
      </w:r>
      <w:r w:rsidRPr="003906CC">
        <w:rPr>
          <w:sz w:val="24"/>
          <w:lang w:val="en-US"/>
        </w:rPr>
        <w:t xml:space="preserve"> </w:t>
      </w:r>
      <w:r w:rsidRPr="00C7774A">
        <w:rPr>
          <w:b/>
          <w:lang w:val="en-US"/>
        </w:rPr>
        <w:t>Evaluation of Resident’s performance</w:t>
      </w:r>
      <w:r w:rsidRPr="006B059C">
        <w:rPr>
          <w:lang w:val="en-US"/>
        </w:rPr>
        <w:t xml:space="preserve">.  </w:t>
      </w:r>
    </w:p>
    <w:p w14:paraId="77116D6E" w14:textId="60FC476B" w:rsidR="00D73AD2" w:rsidRDefault="005F221C" w:rsidP="00835433">
      <w:pPr>
        <w:rPr>
          <w:lang w:val="en-US"/>
        </w:rPr>
      </w:pPr>
      <w:r>
        <w:rPr>
          <w:lang w:val="en-US"/>
        </w:rPr>
        <w:t xml:space="preserve">The </w:t>
      </w:r>
      <w:r w:rsidR="000D101B">
        <w:rPr>
          <w:lang w:val="en-US"/>
        </w:rPr>
        <w:t>Polic</w:t>
      </w:r>
      <w:r>
        <w:rPr>
          <w:lang w:val="en-US"/>
        </w:rPr>
        <w:t>ies</w:t>
      </w:r>
      <w:r w:rsidR="000D101B">
        <w:rPr>
          <w:lang w:val="en-US"/>
        </w:rPr>
        <w:t xml:space="preserve"> and Procedures requires a minimum of 2 meetings with the resident annually to discuss their progress. </w:t>
      </w:r>
      <w:r w:rsidR="00D73AD2">
        <w:rPr>
          <w:lang w:val="en-US"/>
        </w:rPr>
        <w:t xml:space="preserve">Do you </w:t>
      </w:r>
      <w:r w:rsidR="000D101B">
        <w:rPr>
          <w:lang w:val="en-US"/>
        </w:rPr>
        <w:t>confirm these will be scheduled</w:t>
      </w:r>
      <w:r w:rsidR="00D73AD2">
        <w:rPr>
          <w:lang w:val="en-US"/>
        </w:rPr>
        <w:t>?</w:t>
      </w:r>
      <w:r w:rsidR="00835433">
        <w:rPr>
          <w:lang w:val="en-US"/>
        </w:rPr>
        <w:t xml:space="preserve"> </w:t>
      </w:r>
      <w:r w:rsidR="00835433">
        <w:rPr>
          <w:lang w:val="en-US"/>
        </w:rPr>
        <w:tab/>
      </w:r>
      <w:r w:rsidR="00835433">
        <w:rPr>
          <w:lang w:val="en-US"/>
        </w:rPr>
        <w:tab/>
      </w:r>
      <w:r w:rsidR="00835433">
        <w:rPr>
          <w:lang w:val="en-US"/>
        </w:rPr>
        <w:tab/>
      </w:r>
      <w:sdt>
        <w:sdtPr>
          <w:rPr>
            <w:b/>
            <w:sz w:val="36"/>
            <w:szCs w:val="36"/>
            <w:lang w:val="en-US"/>
          </w:rPr>
          <w:id w:val="-448791139"/>
          <w15:appearance w15:val="hidden"/>
          <w14:checkbox>
            <w14:checked w14:val="0"/>
            <w14:checkedState w14:val="00FC" w14:font="Wingdings"/>
            <w14:uncheckedState w14:val="006F" w14:font="Wingdings"/>
          </w14:checkbox>
        </w:sdtPr>
        <w:sdtEndPr/>
        <w:sdtContent>
          <w:r w:rsidR="00757236">
            <w:rPr>
              <w:b/>
              <w:sz w:val="36"/>
              <w:szCs w:val="36"/>
              <w:lang w:val="en-US"/>
            </w:rPr>
            <w:sym w:font="Wingdings" w:char="F06F"/>
          </w:r>
        </w:sdtContent>
      </w:sdt>
      <w:r w:rsidR="00D73AD2">
        <w:rPr>
          <w:sz w:val="24"/>
          <w:szCs w:val="24"/>
          <w:lang w:val="en-GB"/>
        </w:rPr>
        <w:t xml:space="preserve">   </w:t>
      </w:r>
      <w:r w:rsidR="00D73AD2" w:rsidRPr="006B059C">
        <w:rPr>
          <w:lang w:val="en-US"/>
        </w:rPr>
        <w:t>Y</w:t>
      </w:r>
      <w:r w:rsidR="00D73AD2">
        <w:rPr>
          <w:lang w:val="en-US"/>
        </w:rPr>
        <w:t>es</w:t>
      </w:r>
      <w:r w:rsidR="00D73AD2" w:rsidRPr="3735BB1B">
        <w:rPr>
          <w:b/>
          <w:bCs/>
          <w:sz w:val="28"/>
          <w:szCs w:val="28"/>
          <w:lang w:val="en-US"/>
        </w:rPr>
        <w:t xml:space="preserve">   </w:t>
      </w:r>
      <w:sdt>
        <w:sdtPr>
          <w:rPr>
            <w:b/>
            <w:sz w:val="36"/>
            <w:szCs w:val="36"/>
            <w:lang w:val="en-US"/>
          </w:rPr>
          <w:id w:val="-508756704"/>
          <w15:appearance w15:val="hidden"/>
          <w14:checkbox>
            <w14:checked w14:val="0"/>
            <w14:checkedState w14:val="00FC" w14:font="Wingdings"/>
            <w14:uncheckedState w14:val="006F" w14:font="Wingdings"/>
          </w14:checkbox>
        </w:sdtPr>
        <w:sdtEndPr/>
        <w:sdtContent>
          <w:r w:rsidR="00D73AD2">
            <w:rPr>
              <w:b/>
              <w:sz w:val="36"/>
              <w:szCs w:val="36"/>
              <w:lang w:val="en-US"/>
            </w:rPr>
            <w:sym w:font="Wingdings" w:char="F06F"/>
          </w:r>
        </w:sdtContent>
      </w:sdt>
      <w:r w:rsidR="00D73AD2">
        <w:rPr>
          <w:sz w:val="24"/>
          <w:szCs w:val="24"/>
          <w:lang w:val="en-GB"/>
        </w:rPr>
        <w:t xml:space="preserve"> </w:t>
      </w:r>
      <w:r w:rsidR="00D73AD2" w:rsidRPr="006B059C">
        <w:rPr>
          <w:lang w:val="en-US"/>
        </w:rPr>
        <w:t>N</w:t>
      </w:r>
      <w:r w:rsidR="00D73AD2">
        <w:rPr>
          <w:lang w:val="en-US"/>
        </w:rPr>
        <w:t>o</w:t>
      </w:r>
    </w:p>
    <w:p w14:paraId="7814FE00" w14:textId="77777777" w:rsidR="00615442" w:rsidRDefault="00615442" w:rsidP="00F06C5D">
      <w:pPr>
        <w:rPr>
          <w:lang w:val="en-US"/>
        </w:rPr>
      </w:pPr>
    </w:p>
    <w:p w14:paraId="5F712BCD" w14:textId="21632D8E" w:rsidR="00E530F3" w:rsidRPr="001713E3" w:rsidRDefault="000D101B" w:rsidP="00334AEE">
      <w:pPr>
        <w:spacing w:before="360"/>
        <w:rPr>
          <w:b/>
          <w:bCs/>
          <w:u w:val="single"/>
          <w:lang w:val="en-US"/>
        </w:rPr>
      </w:pPr>
      <w:r>
        <w:rPr>
          <w:b/>
          <w:bCs/>
          <w:u w:val="single"/>
          <w:lang w:val="en-US"/>
        </w:rPr>
        <w:t>2</w:t>
      </w:r>
      <w:r w:rsidR="00384750" w:rsidRPr="001713E3">
        <w:rPr>
          <w:b/>
          <w:bCs/>
          <w:u w:val="single"/>
          <w:lang w:val="en-US"/>
        </w:rPr>
        <w:t>. FACILITIES</w:t>
      </w:r>
      <w:r w:rsidR="00384750">
        <w:rPr>
          <w:b/>
          <w:bCs/>
          <w:u w:val="single"/>
          <w:lang w:val="en-US"/>
        </w:rPr>
        <w:t>, SERVICES</w:t>
      </w:r>
      <w:r w:rsidR="00384750" w:rsidRPr="001713E3">
        <w:rPr>
          <w:b/>
          <w:bCs/>
          <w:u w:val="single"/>
          <w:lang w:val="en-US"/>
        </w:rPr>
        <w:t xml:space="preserve"> AND E</w:t>
      </w:r>
      <w:r w:rsidR="00E530F3">
        <w:rPr>
          <w:b/>
          <w:bCs/>
          <w:u w:val="single"/>
          <w:lang w:val="en-US"/>
        </w:rPr>
        <w:t>QUIPMENT OF THE TRAINING CENTRE</w:t>
      </w:r>
      <w:r w:rsidR="00E530F3">
        <w:rPr>
          <w:b/>
          <w:bCs/>
          <w:u w:val="single"/>
          <w:lang w:val="en-US"/>
        </w:rPr>
        <w:br/>
      </w:r>
      <w:r w:rsidR="0051282D">
        <w:rPr>
          <w:b/>
          <w:u w:val="single"/>
          <w:lang w:val="en-US"/>
        </w:rPr>
        <w:t>(</w:t>
      </w:r>
      <w:r w:rsidR="00E530F3">
        <w:rPr>
          <w:b/>
          <w:u w:val="single"/>
          <w:lang w:val="en-US"/>
        </w:rPr>
        <w:t xml:space="preserve">FOR STANDARD APPROVED AND </w:t>
      </w:r>
      <w:r>
        <w:rPr>
          <w:b/>
          <w:u w:val="single"/>
          <w:lang w:val="en-US"/>
        </w:rPr>
        <w:t>ALTERNATIVE</w:t>
      </w:r>
      <w:r w:rsidR="00E530F3">
        <w:rPr>
          <w:b/>
          <w:u w:val="single"/>
          <w:lang w:val="en-US"/>
        </w:rPr>
        <w:t xml:space="preserve"> TRAINING CENTRES)</w:t>
      </w:r>
    </w:p>
    <w:p w14:paraId="13AA489E" w14:textId="2E68BD63" w:rsidR="00384750" w:rsidRPr="006B059C" w:rsidRDefault="000D101B" w:rsidP="00A140EC">
      <w:pPr>
        <w:rPr>
          <w:lang w:val="en-US"/>
        </w:rPr>
      </w:pPr>
      <w:r>
        <w:rPr>
          <w:lang w:val="en-US"/>
        </w:rPr>
        <w:t>2</w:t>
      </w:r>
      <w:r w:rsidR="00384750">
        <w:rPr>
          <w:lang w:val="en-US"/>
        </w:rPr>
        <w:t>.1</w:t>
      </w:r>
      <w:r w:rsidR="00334AEE">
        <w:rPr>
          <w:lang w:val="en-US"/>
        </w:rPr>
        <w:t xml:space="preserve">. </w:t>
      </w:r>
      <w:r w:rsidR="00384750">
        <w:rPr>
          <w:lang w:val="en-US"/>
        </w:rPr>
        <w:t xml:space="preserve"> </w:t>
      </w:r>
      <w:r w:rsidR="00384750" w:rsidRPr="00C7774A">
        <w:rPr>
          <w:b/>
          <w:lang w:val="en-US"/>
        </w:rPr>
        <w:t xml:space="preserve">Are the following </w:t>
      </w:r>
      <w:r w:rsidR="00384750" w:rsidRPr="00C7774A">
        <w:rPr>
          <w:b/>
          <w:i/>
          <w:iCs/>
          <w:lang w:val="en-US"/>
        </w:rPr>
        <w:t xml:space="preserve">minimal </w:t>
      </w:r>
      <w:r w:rsidR="00384750" w:rsidRPr="00C7774A">
        <w:rPr>
          <w:b/>
          <w:lang w:val="en-US"/>
        </w:rPr>
        <w:t>requirements met</w:t>
      </w:r>
      <w:r w:rsidR="00384750">
        <w:rPr>
          <w:lang w:val="en-US"/>
        </w:rPr>
        <w:t>?</w:t>
      </w:r>
      <w:r w:rsidR="00472F89">
        <w:rPr>
          <w:lang w:val="en-US"/>
        </w:rPr>
        <w:t xml:space="preserve"> </w:t>
      </w:r>
      <w:sdt>
        <w:sdtPr>
          <w:rPr>
            <w:b/>
            <w:sz w:val="36"/>
            <w:szCs w:val="36"/>
            <w:lang w:val="en-US"/>
          </w:rPr>
          <w:id w:val="-1612885530"/>
          <w15:appearance w15:val="hidden"/>
          <w14:checkbox>
            <w14:checked w14:val="0"/>
            <w14:checkedState w14:val="00FC" w14:font="Wingdings"/>
            <w14:uncheckedState w14:val="006F" w14:font="Wingdings"/>
          </w14:checkbox>
        </w:sdtPr>
        <w:sdtEndPr/>
        <w:sdtContent>
          <w:r w:rsidR="00835433">
            <w:rPr>
              <w:b/>
              <w:sz w:val="36"/>
              <w:szCs w:val="36"/>
              <w:lang w:val="en-US"/>
            </w:rPr>
            <w:sym w:font="Wingdings" w:char="F06F"/>
          </w:r>
        </w:sdtContent>
      </w:sdt>
    </w:p>
    <w:p w14:paraId="06B09385" w14:textId="33B86F5F" w:rsidR="00384750" w:rsidRPr="006B059C" w:rsidRDefault="000D101B" w:rsidP="3735BB1B">
      <w:pPr>
        <w:rPr>
          <w:lang w:val="en-US"/>
        </w:rPr>
      </w:pPr>
      <w:r>
        <w:rPr>
          <w:lang w:val="en-US"/>
        </w:rPr>
        <w:t>2</w:t>
      </w:r>
      <w:r w:rsidR="6443EA4E">
        <w:rPr>
          <w:lang w:val="en-US"/>
        </w:rPr>
        <w:t>.1.1</w:t>
      </w:r>
      <w:r w:rsidR="00334AEE">
        <w:rPr>
          <w:lang w:val="en-US"/>
        </w:rPr>
        <w:t>.</w:t>
      </w:r>
      <w:r w:rsidR="6443EA4E">
        <w:rPr>
          <w:lang w:val="en-US"/>
        </w:rPr>
        <w:t xml:space="preserve"> </w:t>
      </w:r>
      <w:r w:rsidR="00334AEE">
        <w:rPr>
          <w:lang w:val="en-US"/>
        </w:rPr>
        <w:t xml:space="preserve"> </w:t>
      </w:r>
      <w:r w:rsidR="00384750" w:rsidRPr="00472F89">
        <w:rPr>
          <w:u w:val="single"/>
          <w:lang w:val="en-US"/>
        </w:rPr>
        <w:t>Medical library</w:t>
      </w:r>
      <w:r w:rsidR="00384750" w:rsidRPr="006B059C">
        <w:rPr>
          <w:lang w:val="en-US"/>
        </w:rPr>
        <w:t xml:space="preserve">: a library </w:t>
      </w:r>
      <w:r w:rsidR="0202D165">
        <w:rPr>
          <w:lang w:val="en-US"/>
        </w:rPr>
        <w:t xml:space="preserve">or full on-line access to </w:t>
      </w:r>
      <w:r w:rsidR="00384750" w:rsidRPr="006B059C">
        <w:rPr>
          <w:lang w:val="en-US"/>
        </w:rPr>
        <w:t>recent textbooks and current journals relating to veterinary and medical anaesthesia and its supporting disciplines mu</w:t>
      </w:r>
      <w:r w:rsidR="49931425">
        <w:rPr>
          <w:lang w:val="en-US"/>
        </w:rPr>
        <w:t xml:space="preserve">st be accessible to the </w:t>
      </w:r>
      <w:r w:rsidR="00455277">
        <w:rPr>
          <w:lang w:val="en-US"/>
        </w:rPr>
        <w:t xml:space="preserve">programme </w:t>
      </w:r>
      <w:r w:rsidR="00384750" w:rsidRPr="006B059C">
        <w:rPr>
          <w:lang w:val="en-US"/>
        </w:rPr>
        <w:t>participants; there must be full access to internet</w:t>
      </w:r>
      <w:r w:rsidR="2EA4D07C">
        <w:rPr>
          <w:lang w:val="en-US"/>
        </w:rPr>
        <w:t>.</w:t>
      </w:r>
      <w:r w:rsidR="00330CDD">
        <w:rPr>
          <w:lang w:val="en-US"/>
        </w:rPr>
        <w:tab/>
      </w:r>
      <w:r w:rsidR="00330CDD">
        <w:rPr>
          <w:lang w:val="en-US"/>
        </w:rPr>
        <w:tab/>
      </w:r>
      <w:r w:rsidR="00615442">
        <w:rPr>
          <w:lang w:val="en-US"/>
        </w:rPr>
        <w:tab/>
      </w:r>
      <w:sdt>
        <w:sdtPr>
          <w:rPr>
            <w:b/>
            <w:sz w:val="36"/>
            <w:szCs w:val="36"/>
            <w:lang w:val="en-US"/>
          </w:rPr>
          <w:id w:val="-329749820"/>
          <w15:appearance w15:val="hidden"/>
          <w14:checkbox>
            <w14:checked w14:val="0"/>
            <w14:checkedState w14:val="00FC" w14:font="Wingdings"/>
            <w14:uncheckedState w14:val="006F" w14:font="Wingdings"/>
          </w14:checkbox>
        </w:sdtPr>
        <w:sdtEndPr/>
        <w:sdtContent>
          <w:r w:rsidR="00757236">
            <w:rPr>
              <w:b/>
              <w:sz w:val="36"/>
              <w:szCs w:val="36"/>
              <w:lang w:val="en-US"/>
            </w:rPr>
            <w:sym w:font="Wingdings" w:char="F06F"/>
          </w:r>
        </w:sdtContent>
      </w:sdt>
      <w:r w:rsidR="00382A88">
        <w:rPr>
          <w:sz w:val="24"/>
          <w:szCs w:val="24"/>
          <w:lang w:val="en-GB"/>
        </w:rPr>
        <w:t xml:space="preserve"> </w:t>
      </w:r>
      <w:r w:rsidR="00D01CA1">
        <w:rPr>
          <w:sz w:val="24"/>
          <w:szCs w:val="24"/>
          <w:lang w:val="en-GB"/>
        </w:rPr>
        <w:t xml:space="preserve"> </w:t>
      </w:r>
      <w:r w:rsidR="00382A88">
        <w:rPr>
          <w:sz w:val="24"/>
          <w:szCs w:val="24"/>
          <w:lang w:val="en-GB"/>
        </w:rPr>
        <w:t xml:space="preserve"> </w:t>
      </w:r>
      <w:r w:rsidR="00384750" w:rsidRPr="006B059C">
        <w:rPr>
          <w:lang w:val="en-US"/>
        </w:rPr>
        <w:t>Y</w:t>
      </w:r>
      <w:r w:rsidR="7EABB702">
        <w:rPr>
          <w:lang w:val="en-US"/>
        </w:rPr>
        <w:t>es</w:t>
      </w:r>
      <w:r w:rsidR="00D01CA1" w:rsidRPr="3735BB1B">
        <w:rPr>
          <w:b/>
          <w:bCs/>
          <w:sz w:val="28"/>
          <w:szCs w:val="28"/>
          <w:lang w:val="en-US"/>
        </w:rPr>
        <w:t xml:space="preserve"> </w:t>
      </w:r>
      <w:r w:rsidR="14930890" w:rsidRPr="3735BB1B">
        <w:rPr>
          <w:b/>
          <w:bCs/>
          <w:sz w:val="28"/>
          <w:szCs w:val="28"/>
          <w:lang w:val="en-US"/>
        </w:rPr>
        <w:t xml:space="preserve">  </w:t>
      </w:r>
      <w:sdt>
        <w:sdtPr>
          <w:rPr>
            <w:b/>
            <w:sz w:val="36"/>
            <w:szCs w:val="36"/>
            <w:lang w:val="en-US"/>
          </w:rPr>
          <w:id w:val="874356026"/>
          <w15:appearance w15:val="hidden"/>
          <w14:checkbox>
            <w14:checked w14:val="0"/>
            <w14:checkedState w14:val="00FC" w14:font="Wingdings"/>
            <w14:uncheckedState w14:val="006F" w14:font="Wingdings"/>
          </w14:checkbox>
        </w:sdtPr>
        <w:sdtEndPr/>
        <w:sdtContent>
          <w:r w:rsidR="00757236">
            <w:rPr>
              <w:b/>
              <w:sz w:val="36"/>
              <w:szCs w:val="36"/>
              <w:lang w:val="en-US"/>
            </w:rPr>
            <w:sym w:font="Wingdings" w:char="F06F"/>
          </w:r>
        </w:sdtContent>
      </w:sdt>
      <w:r w:rsidR="00382A88">
        <w:rPr>
          <w:sz w:val="24"/>
          <w:szCs w:val="24"/>
          <w:lang w:val="en-GB"/>
        </w:rPr>
        <w:t xml:space="preserve"> </w:t>
      </w:r>
      <w:r w:rsidR="00384750" w:rsidRPr="006B059C">
        <w:rPr>
          <w:lang w:val="en-US"/>
        </w:rPr>
        <w:t>N</w:t>
      </w:r>
      <w:r w:rsidR="7EABB702">
        <w:rPr>
          <w:lang w:val="en-US"/>
        </w:rPr>
        <w:t>o</w:t>
      </w:r>
      <w:r w:rsidR="48D6994F" w:rsidRPr="3735BB1B">
        <w:rPr>
          <w:rFonts w:ascii="Webdings" w:eastAsia="Webdings" w:hAnsi="Webdings" w:cs="Webdings"/>
          <w:b/>
          <w:bCs/>
          <w:sz w:val="28"/>
          <w:szCs w:val="28"/>
          <w:lang w:val="en-US"/>
        </w:rPr>
        <w:t></w:t>
      </w:r>
      <w:r w:rsidR="48D6994F" w:rsidRPr="3735BB1B">
        <w:rPr>
          <w:b/>
          <w:bCs/>
          <w:sz w:val="28"/>
          <w:szCs w:val="28"/>
          <w:lang w:val="en-US"/>
        </w:rPr>
        <w:t xml:space="preserve"> </w:t>
      </w:r>
    </w:p>
    <w:p w14:paraId="3F17F8AF" w14:textId="41103C16" w:rsidR="00010EB9" w:rsidRPr="006B059C" w:rsidRDefault="000D101B" w:rsidP="3735BB1B">
      <w:pPr>
        <w:rPr>
          <w:lang w:val="en-US"/>
        </w:rPr>
      </w:pPr>
      <w:r>
        <w:rPr>
          <w:lang w:val="en-US"/>
        </w:rPr>
        <w:t>2</w:t>
      </w:r>
      <w:r w:rsidR="6443EA4E">
        <w:rPr>
          <w:lang w:val="en-US"/>
        </w:rPr>
        <w:t>.1.2</w:t>
      </w:r>
      <w:r w:rsidR="00334AEE">
        <w:rPr>
          <w:lang w:val="en-US"/>
        </w:rPr>
        <w:t>.</w:t>
      </w:r>
      <w:r w:rsidR="6443EA4E">
        <w:rPr>
          <w:lang w:val="en-US"/>
        </w:rPr>
        <w:t xml:space="preserve">  </w:t>
      </w:r>
      <w:r w:rsidR="1E0FEC84" w:rsidRPr="00472F89">
        <w:rPr>
          <w:u w:val="single"/>
          <w:lang w:val="en-US"/>
        </w:rPr>
        <w:t>Medical records</w:t>
      </w:r>
      <w:r w:rsidR="1E0FEC84">
        <w:rPr>
          <w:lang w:val="en-US"/>
        </w:rPr>
        <w:t>:</w:t>
      </w:r>
      <w:r w:rsidR="6443EA4E">
        <w:rPr>
          <w:lang w:val="en-US"/>
        </w:rPr>
        <w:t xml:space="preserve"> </w:t>
      </w:r>
      <w:r w:rsidR="00384750" w:rsidRPr="006B059C">
        <w:rPr>
          <w:lang w:val="en-US"/>
        </w:rPr>
        <w:t>a complete medical and anaesthetic record must be maintained for each individual case and those records must be retrievable.</w:t>
      </w:r>
      <w:r w:rsidR="00330CDD">
        <w:rPr>
          <w:lang w:val="en-US"/>
        </w:rPr>
        <w:tab/>
      </w:r>
      <w:r w:rsidR="00330CDD">
        <w:rPr>
          <w:lang w:val="en-US"/>
        </w:rPr>
        <w:tab/>
      </w:r>
      <w:r w:rsidR="00330CDD">
        <w:rPr>
          <w:lang w:val="en-US"/>
        </w:rPr>
        <w:tab/>
      </w:r>
      <w:r w:rsidR="00615442">
        <w:rPr>
          <w:lang w:val="en-US"/>
        </w:rPr>
        <w:tab/>
      </w:r>
      <w:sdt>
        <w:sdtPr>
          <w:rPr>
            <w:b/>
            <w:sz w:val="36"/>
            <w:szCs w:val="36"/>
            <w:lang w:val="en-US"/>
          </w:rPr>
          <w:id w:val="316307749"/>
          <w15:appearance w15:val="hidden"/>
          <w14:checkbox>
            <w14:checked w14:val="0"/>
            <w14:checkedState w14:val="00FC" w14:font="Wingdings"/>
            <w14:uncheckedState w14:val="006F" w14:font="Wingdings"/>
          </w14:checkbox>
        </w:sdtPr>
        <w:sdtEndPr/>
        <w:sdtContent>
          <w:r w:rsidR="00757236">
            <w:rPr>
              <w:b/>
              <w:sz w:val="36"/>
              <w:szCs w:val="36"/>
              <w:lang w:val="en-US"/>
            </w:rPr>
            <w:sym w:font="Wingdings" w:char="F06F"/>
          </w:r>
        </w:sdtContent>
      </w:sdt>
      <w:r w:rsidR="00382A88" w:rsidRPr="006B059C">
        <w:rPr>
          <w:lang w:val="en-US"/>
        </w:rPr>
        <w:t xml:space="preserve"> </w:t>
      </w:r>
      <w:r w:rsidR="00382A88">
        <w:rPr>
          <w:lang w:val="en-US"/>
        </w:rPr>
        <w:t xml:space="preserve">  </w:t>
      </w:r>
      <w:r w:rsidR="00D01CA1" w:rsidRPr="006B059C">
        <w:rPr>
          <w:lang w:val="en-US"/>
        </w:rPr>
        <w:t>Y</w:t>
      </w:r>
      <w:r w:rsidR="7EABB702">
        <w:rPr>
          <w:lang w:val="en-US"/>
        </w:rPr>
        <w:t>es</w:t>
      </w:r>
      <w:r w:rsidR="00D01CA1" w:rsidRPr="3735BB1B">
        <w:rPr>
          <w:b/>
          <w:bCs/>
          <w:sz w:val="28"/>
          <w:szCs w:val="28"/>
          <w:lang w:val="en-US"/>
        </w:rPr>
        <w:t xml:space="preserve"> </w:t>
      </w:r>
      <w:r w:rsidR="319D6315" w:rsidRPr="3735BB1B">
        <w:rPr>
          <w:b/>
          <w:bCs/>
          <w:sz w:val="28"/>
          <w:szCs w:val="28"/>
          <w:lang w:val="en-US"/>
        </w:rPr>
        <w:t xml:space="preserve"> </w:t>
      </w:r>
      <w:r w:rsidR="00D01CA1" w:rsidRPr="3735BB1B">
        <w:rPr>
          <w:b/>
          <w:bCs/>
          <w:sz w:val="28"/>
          <w:szCs w:val="28"/>
          <w:lang w:val="en-US"/>
        </w:rPr>
        <w:t xml:space="preserve"> </w:t>
      </w:r>
      <w:r w:rsidR="00D01CA1">
        <w:rPr>
          <w:sz w:val="24"/>
          <w:szCs w:val="24"/>
          <w:lang w:val="en-GB"/>
        </w:rPr>
        <w:t xml:space="preserve"> </w:t>
      </w:r>
      <w:sdt>
        <w:sdtPr>
          <w:rPr>
            <w:b/>
            <w:sz w:val="36"/>
            <w:szCs w:val="36"/>
            <w:lang w:val="en-US"/>
          </w:rPr>
          <w:id w:val="-2107635762"/>
          <w15:appearance w15:val="hidden"/>
          <w14:checkbox>
            <w14:checked w14:val="0"/>
            <w14:checkedState w14:val="00FC" w14:font="Wingdings"/>
            <w14:uncheckedState w14:val="006F" w14:font="Wingdings"/>
          </w14:checkbox>
        </w:sdtPr>
        <w:sdtEndPr/>
        <w:sdtContent>
          <w:r w:rsidR="00757236">
            <w:rPr>
              <w:b/>
              <w:sz w:val="36"/>
              <w:szCs w:val="36"/>
              <w:lang w:val="en-US"/>
            </w:rPr>
            <w:sym w:font="Wingdings" w:char="F06F"/>
          </w:r>
        </w:sdtContent>
      </w:sdt>
      <w:r w:rsidR="001054D3">
        <w:tab/>
      </w:r>
      <w:r w:rsidR="00D01CA1" w:rsidRPr="006B059C">
        <w:rPr>
          <w:lang w:val="en-US"/>
        </w:rPr>
        <w:t>N</w:t>
      </w:r>
      <w:r w:rsidR="7EABB702">
        <w:rPr>
          <w:lang w:val="en-US"/>
        </w:rPr>
        <w:t>o</w:t>
      </w:r>
      <w:r w:rsidR="31BA63F6">
        <w:rPr>
          <w:lang w:val="en-US"/>
        </w:rPr>
        <w:t xml:space="preserve"> </w:t>
      </w:r>
      <w:r w:rsidR="31BA63F6" w:rsidRPr="3735BB1B">
        <w:rPr>
          <w:b/>
          <w:bCs/>
          <w:sz w:val="28"/>
          <w:szCs w:val="28"/>
          <w:lang w:val="en-US"/>
        </w:rPr>
        <w:t xml:space="preserve">  </w:t>
      </w:r>
    </w:p>
    <w:p w14:paraId="15AC213A" w14:textId="52A6C290" w:rsidR="00334AEE" w:rsidRDefault="2EA4D07C" w:rsidP="3735BB1B">
      <w:pPr>
        <w:numPr>
          <w:ilvl w:val="0"/>
          <w:numId w:val="5"/>
        </w:numPr>
        <w:rPr>
          <w:b/>
          <w:bCs/>
          <w:lang w:val="en-US"/>
        </w:rPr>
      </w:pPr>
      <w:r>
        <w:rPr>
          <w:lang w:val="en-US"/>
        </w:rPr>
        <w:t>a</w:t>
      </w:r>
      <w:r w:rsidR="1460433C" w:rsidRPr="006B059C">
        <w:rPr>
          <w:lang w:val="en-US"/>
        </w:rPr>
        <w:t xml:space="preserve">n example of the case-record (or records) </w:t>
      </w:r>
      <w:r w:rsidR="00334AEE" w:rsidRPr="00334AEE">
        <w:rPr>
          <w:lang w:val="en-US"/>
        </w:rPr>
        <w:t xml:space="preserve">for anaesthesia </w:t>
      </w:r>
      <w:r w:rsidR="00334AEE" w:rsidRPr="3735BB1B">
        <w:rPr>
          <w:b/>
          <w:bCs/>
          <w:lang w:val="en-US"/>
        </w:rPr>
        <w:t>and</w:t>
      </w:r>
      <w:r w:rsidR="00334AEE" w:rsidRPr="00334AEE">
        <w:rPr>
          <w:lang w:val="en-US"/>
        </w:rPr>
        <w:t xml:space="preserve"> intensive care which the Resident will use and will present for acceptance of </w:t>
      </w:r>
      <w:r w:rsidR="00334AEE" w:rsidRPr="002A1FAE">
        <w:rPr>
          <w:lang w:val="en-US"/>
        </w:rPr>
        <w:t xml:space="preserve">credentials </w:t>
      </w:r>
      <w:r w:rsidR="45BB3665" w:rsidRPr="002A1FAE">
        <w:rPr>
          <w:lang w:val="en-US"/>
        </w:rPr>
        <w:t xml:space="preserve">must </w:t>
      </w:r>
      <w:r w:rsidR="00334AEE" w:rsidRPr="002A1FAE">
        <w:rPr>
          <w:lang w:val="en-US"/>
        </w:rPr>
        <w:t>accompan</w:t>
      </w:r>
      <w:r w:rsidR="45BB3665" w:rsidRPr="002A1FAE">
        <w:rPr>
          <w:lang w:val="en-US"/>
        </w:rPr>
        <w:t>y</w:t>
      </w:r>
      <w:r w:rsidR="00334AEE" w:rsidRPr="002A1FAE">
        <w:rPr>
          <w:lang w:val="en-US"/>
        </w:rPr>
        <w:t xml:space="preserve"> this</w:t>
      </w:r>
      <w:r w:rsidR="00334AEE">
        <w:rPr>
          <w:lang w:val="en-US"/>
        </w:rPr>
        <w:t xml:space="preserve"> application (as pdf document)</w:t>
      </w:r>
      <w:r w:rsidR="2682E27E">
        <w:rPr>
          <w:lang w:val="en-US"/>
        </w:rPr>
        <w:t>.</w:t>
      </w:r>
      <w:r w:rsidR="00334AEE">
        <w:rPr>
          <w:lang w:val="en-US"/>
        </w:rPr>
        <w:t xml:space="preserve"> </w:t>
      </w:r>
      <w:r w:rsidR="00334AEE">
        <w:rPr>
          <w:lang w:val="en-US"/>
        </w:rPr>
        <w:tab/>
      </w:r>
      <w:r w:rsidR="00334AEE">
        <w:rPr>
          <w:lang w:val="en-US"/>
        </w:rPr>
        <w:tab/>
      </w:r>
      <w:r w:rsidR="00334AEE">
        <w:rPr>
          <w:lang w:val="en-US"/>
        </w:rPr>
        <w:tab/>
      </w:r>
      <w:r w:rsidR="00334AEE">
        <w:rPr>
          <w:lang w:val="en-US"/>
        </w:rPr>
        <w:tab/>
      </w:r>
      <w:r w:rsidR="00615442">
        <w:rPr>
          <w:lang w:val="en-US"/>
        </w:rPr>
        <w:tab/>
      </w:r>
      <w:r w:rsidR="00382A88">
        <w:rPr>
          <w:lang w:val="en-US"/>
        </w:rPr>
        <w:tab/>
      </w:r>
      <w:sdt>
        <w:sdtPr>
          <w:rPr>
            <w:b/>
            <w:sz w:val="36"/>
            <w:szCs w:val="36"/>
            <w:lang w:val="en-US"/>
          </w:rPr>
          <w:id w:val="1029530411"/>
          <w15:appearance w15:val="hidden"/>
          <w14:checkbox>
            <w14:checked w14:val="0"/>
            <w14:checkedState w14:val="00FC" w14:font="Wingdings"/>
            <w14:uncheckedState w14:val="006F" w14:font="Wingdings"/>
          </w14:checkbox>
        </w:sdtPr>
        <w:sdtEndPr/>
        <w:sdtContent>
          <w:r w:rsidR="00382A88">
            <w:rPr>
              <w:b/>
              <w:sz w:val="36"/>
              <w:szCs w:val="36"/>
              <w:lang w:val="en-US"/>
            </w:rPr>
            <w:sym w:font="Wingdings" w:char="F06F"/>
          </w:r>
        </w:sdtContent>
      </w:sdt>
      <w:r w:rsidR="00382A88" w:rsidRPr="006B059C">
        <w:rPr>
          <w:lang w:val="en-US"/>
        </w:rPr>
        <w:t xml:space="preserve"> </w:t>
      </w:r>
      <w:r w:rsidR="00382A88">
        <w:rPr>
          <w:lang w:val="en-US"/>
        </w:rPr>
        <w:t xml:space="preserve">  </w:t>
      </w:r>
      <w:r w:rsidR="00334AEE" w:rsidRPr="006B059C">
        <w:rPr>
          <w:lang w:val="en-US"/>
        </w:rPr>
        <w:t>Y</w:t>
      </w:r>
      <w:r w:rsidR="00334AEE">
        <w:rPr>
          <w:lang w:val="en-US"/>
        </w:rPr>
        <w:t>es</w:t>
      </w:r>
      <w:r w:rsidR="615D3A4C" w:rsidRPr="3735BB1B">
        <w:rPr>
          <w:b/>
          <w:bCs/>
          <w:sz w:val="28"/>
          <w:szCs w:val="28"/>
          <w:lang w:val="en-US"/>
        </w:rPr>
        <w:t xml:space="preserve">  </w:t>
      </w:r>
      <w:r w:rsidR="00382A88">
        <w:rPr>
          <w:b/>
          <w:bCs/>
          <w:sz w:val="28"/>
          <w:szCs w:val="28"/>
          <w:lang w:val="en-US"/>
        </w:rPr>
        <w:t xml:space="preserve">  </w:t>
      </w:r>
      <w:sdt>
        <w:sdtPr>
          <w:rPr>
            <w:b/>
            <w:sz w:val="36"/>
            <w:szCs w:val="36"/>
            <w:lang w:val="en-US"/>
          </w:rPr>
          <w:id w:val="-1434746771"/>
          <w15:appearance w15:val="hidden"/>
          <w14:checkbox>
            <w14:checked w14:val="0"/>
            <w14:checkedState w14:val="00FC" w14:font="Wingdings"/>
            <w14:uncheckedState w14:val="006F" w14:font="Wingdings"/>
          </w14:checkbox>
        </w:sdtPr>
        <w:sdtEndPr/>
        <w:sdtContent>
          <w:r w:rsidR="00382A88">
            <w:rPr>
              <w:b/>
              <w:sz w:val="36"/>
              <w:szCs w:val="36"/>
              <w:lang w:val="en-US"/>
            </w:rPr>
            <w:sym w:font="Wingdings" w:char="F06F"/>
          </w:r>
        </w:sdtContent>
      </w:sdt>
      <w:r w:rsidR="45B4F016" w:rsidRPr="006B059C">
        <w:rPr>
          <w:lang w:val="en-US"/>
        </w:rPr>
        <w:t xml:space="preserve"> </w:t>
      </w:r>
      <w:r w:rsidR="00334AEE" w:rsidRPr="006B059C">
        <w:rPr>
          <w:lang w:val="en-US"/>
        </w:rPr>
        <w:t>N</w:t>
      </w:r>
      <w:r w:rsidR="00334AEE">
        <w:rPr>
          <w:lang w:val="en-US"/>
        </w:rPr>
        <w:t>o</w:t>
      </w:r>
      <w:r w:rsidR="0BEB84A4" w:rsidRPr="3735BB1B">
        <w:rPr>
          <w:rFonts w:ascii="Webdings" w:eastAsia="Webdings" w:hAnsi="Webdings" w:cs="Webdings"/>
          <w:b/>
          <w:bCs/>
          <w:sz w:val="28"/>
          <w:szCs w:val="28"/>
          <w:lang w:val="en-US"/>
        </w:rPr>
        <w:t></w:t>
      </w:r>
      <w:r w:rsidR="0BEB84A4" w:rsidRPr="3735BB1B">
        <w:rPr>
          <w:b/>
          <w:bCs/>
          <w:sz w:val="28"/>
          <w:szCs w:val="28"/>
          <w:lang w:val="en-US"/>
        </w:rPr>
        <w:t xml:space="preserve"> </w:t>
      </w:r>
    </w:p>
    <w:p w14:paraId="078364C6" w14:textId="77777777" w:rsidR="00334AEE" w:rsidRDefault="009B4345" w:rsidP="00330CDD">
      <w:pPr>
        <w:numPr>
          <w:ilvl w:val="1"/>
          <w:numId w:val="5"/>
        </w:numPr>
        <w:rPr>
          <w:lang w:val="en-US"/>
        </w:rPr>
      </w:pPr>
      <w:r w:rsidRPr="00334AEE">
        <w:rPr>
          <w:lang w:val="en-US"/>
        </w:rPr>
        <w:t xml:space="preserve">The </w:t>
      </w:r>
      <w:r w:rsidRPr="00334AEE">
        <w:rPr>
          <w:b/>
          <w:lang w:val="en-US"/>
        </w:rPr>
        <w:t>anaesthetic record</w:t>
      </w:r>
      <w:r w:rsidRPr="00334AEE">
        <w:rPr>
          <w:lang w:val="en-US"/>
        </w:rPr>
        <w:t xml:space="preserve"> </w:t>
      </w:r>
      <w:r w:rsidR="00330CDD" w:rsidRPr="00334AEE">
        <w:rPr>
          <w:lang w:val="en-US"/>
        </w:rPr>
        <w:t>must</w:t>
      </w:r>
      <w:r w:rsidRPr="00334AEE">
        <w:rPr>
          <w:lang w:val="en-US"/>
        </w:rPr>
        <w:t xml:space="preserve"> be a scanned copy of a clinical case requiring ventilation</w:t>
      </w:r>
      <w:r w:rsidR="00330CDD" w:rsidRPr="00334AEE">
        <w:rPr>
          <w:lang w:val="en-US"/>
        </w:rPr>
        <w:t xml:space="preserve">, and </w:t>
      </w:r>
      <w:r w:rsidR="00330CDD" w:rsidRPr="00334AEE">
        <w:rPr>
          <w:lang w:val="en-GB"/>
        </w:rPr>
        <w:t xml:space="preserve">labelled/highlighted to show the location of each item listed as </w:t>
      </w:r>
      <w:r w:rsidR="00330CDD" w:rsidRPr="00334AEE">
        <w:rPr>
          <w:lang w:val="en-US"/>
        </w:rPr>
        <w:t xml:space="preserve">‘minimum information that should be recorded’ by annotating the example with small numbers 1 to 18 according to requirements from  policies (See </w:t>
      </w:r>
      <w:hyperlink r:id="rId13" w:anchor="page=36" w:history="1">
        <w:r w:rsidR="00330CDD" w:rsidRPr="00334AEE">
          <w:rPr>
            <w:rStyle w:val="Hyperlink"/>
            <w:lang w:val="en-US"/>
          </w:rPr>
          <w:t>Appendix II, under ‘Approval of format of records’, page 36</w:t>
        </w:r>
      </w:hyperlink>
      <w:r w:rsidR="00330CDD" w:rsidRPr="00334AEE">
        <w:rPr>
          <w:lang w:val="en-US"/>
        </w:rPr>
        <w:t>).</w:t>
      </w:r>
      <w:r w:rsidR="00330CDD" w:rsidRPr="00334AEE">
        <w:rPr>
          <w:lang w:val="en-US"/>
        </w:rPr>
        <w:tab/>
      </w:r>
      <w:r w:rsidR="00330CDD" w:rsidRPr="00334AEE">
        <w:rPr>
          <w:lang w:val="en-US"/>
        </w:rPr>
        <w:tab/>
      </w:r>
    </w:p>
    <w:p w14:paraId="56BDA3F8" w14:textId="77777777" w:rsidR="00472F89" w:rsidRDefault="009B4345" w:rsidP="00330CDD">
      <w:pPr>
        <w:numPr>
          <w:ilvl w:val="1"/>
          <w:numId w:val="5"/>
        </w:numPr>
        <w:rPr>
          <w:lang w:val="en-US"/>
        </w:rPr>
      </w:pPr>
      <w:r w:rsidRPr="00334AEE">
        <w:rPr>
          <w:lang w:val="en-US"/>
        </w:rPr>
        <w:t xml:space="preserve">The </w:t>
      </w:r>
      <w:r w:rsidRPr="00334AEE">
        <w:rPr>
          <w:b/>
          <w:lang w:val="en-US"/>
        </w:rPr>
        <w:t>intensive care record</w:t>
      </w:r>
      <w:r w:rsidRPr="00334AEE">
        <w:rPr>
          <w:lang w:val="en-US"/>
        </w:rPr>
        <w:t xml:space="preserve"> can be a blank copy.</w:t>
      </w:r>
      <w:r w:rsidR="00330CDD" w:rsidRPr="00334AEE">
        <w:rPr>
          <w:lang w:val="en-US"/>
        </w:rPr>
        <w:tab/>
      </w:r>
    </w:p>
    <w:p w14:paraId="44484918" w14:textId="02DF549A" w:rsidR="00472F89" w:rsidRDefault="00472F89" w:rsidP="00472F89">
      <w:pPr>
        <w:pStyle w:val="ListParagraph"/>
        <w:numPr>
          <w:ilvl w:val="0"/>
          <w:numId w:val="5"/>
        </w:numPr>
        <w:rPr>
          <w:lang w:val="en-US"/>
        </w:rPr>
      </w:pPr>
      <w:r w:rsidRPr="006C7B7B">
        <w:rPr>
          <w:lang w:val="en-US"/>
        </w:rPr>
        <w:t xml:space="preserve">If a form of supporting </w:t>
      </w:r>
      <w:r w:rsidRPr="006C7B7B">
        <w:rPr>
          <w:b/>
          <w:lang w:val="en-US"/>
        </w:rPr>
        <w:t>electronic anaesthetic case</w:t>
      </w:r>
      <w:r w:rsidRPr="006C7B7B">
        <w:rPr>
          <w:lang w:val="en-US"/>
        </w:rPr>
        <w:t xml:space="preserve"> recording is contemplated, (</w:t>
      </w:r>
      <w:r w:rsidR="00AC71CE" w:rsidRPr="006C7B7B">
        <w:rPr>
          <w:lang w:val="en-US"/>
        </w:rPr>
        <w:t>automated</w:t>
      </w:r>
      <w:r w:rsidRPr="006C7B7B">
        <w:rPr>
          <w:lang w:val="en-US"/>
        </w:rPr>
        <w:t xml:space="preserve"> electronic recording will not suffice) provide</w:t>
      </w:r>
      <w:r w:rsidRPr="00472F89">
        <w:rPr>
          <w:lang w:val="en-US"/>
        </w:rPr>
        <w:t xml:space="preserve"> a detailed description </w:t>
      </w:r>
      <w:r w:rsidRPr="00472F89">
        <w:rPr>
          <w:b/>
          <w:lang w:val="en-US"/>
        </w:rPr>
        <w:t>and</w:t>
      </w:r>
      <w:r w:rsidRPr="00472F89">
        <w:rPr>
          <w:lang w:val="en-US"/>
        </w:rPr>
        <w:t xml:space="preserve"> printed examples. </w:t>
      </w:r>
    </w:p>
    <w:p w14:paraId="2428FC0E" w14:textId="1DF43CD7" w:rsidR="00472F89" w:rsidRPr="00472F89" w:rsidRDefault="00382A88" w:rsidP="3735BB1B">
      <w:pPr>
        <w:ind w:left="6756" w:firstLine="324"/>
        <w:rPr>
          <w:lang w:val="en-US"/>
        </w:rPr>
      </w:pPr>
      <w:r>
        <w:rPr>
          <w:lang w:val="en-US"/>
        </w:rPr>
        <w:t xml:space="preserve"> </w:t>
      </w:r>
      <w:sdt>
        <w:sdtPr>
          <w:rPr>
            <w:b/>
            <w:sz w:val="36"/>
            <w:szCs w:val="36"/>
            <w:lang w:val="en-US"/>
          </w:rPr>
          <w:id w:val="106787617"/>
          <w15:appearance w15:val="hidden"/>
          <w14:checkbox>
            <w14:checked w14:val="0"/>
            <w14:checkedState w14:val="00FC" w14:font="Wingdings"/>
            <w14:uncheckedState w14:val="006F" w14:font="Wingdings"/>
          </w14:checkbox>
        </w:sdtPr>
        <w:sdtEndPr/>
        <w:sdtContent>
          <w:r>
            <w:rPr>
              <w:b/>
              <w:sz w:val="36"/>
              <w:szCs w:val="36"/>
              <w:lang w:val="en-US"/>
            </w:rPr>
            <w:sym w:font="Wingdings" w:char="F06F"/>
          </w:r>
        </w:sdtContent>
      </w:sdt>
      <w:r w:rsidRPr="00472F89">
        <w:rPr>
          <w:lang w:val="en-US"/>
        </w:rPr>
        <w:t xml:space="preserve"> </w:t>
      </w:r>
      <w:r>
        <w:rPr>
          <w:lang w:val="en-US"/>
        </w:rPr>
        <w:t xml:space="preserve">  </w:t>
      </w:r>
      <w:r w:rsidR="657F0C39" w:rsidRPr="00472F89">
        <w:rPr>
          <w:lang w:val="en-US"/>
        </w:rPr>
        <w:t>Yes</w:t>
      </w:r>
      <w:r w:rsidR="30BA39B8" w:rsidRPr="3735BB1B">
        <w:rPr>
          <w:rFonts w:ascii="Webdings" w:eastAsia="Webdings" w:hAnsi="Webdings" w:cs="Webdings"/>
          <w:b/>
          <w:bCs/>
          <w:sz w:val="28"/>
          <w:szCs w:val="28"/>
          <w:lang w:val="en-US"/>
        </w:rPr>
        <w:t></w:t>
      </w:r>
      <w:sdt>
        <w:sdtPr>
          <w:rPr>
            <w:b/>
            <w:sz w:val="36"/>
            <w:szCs w:val="36"/>
            <w:lang w:val="en-US"/>
          </w:rPr>
          <w:id w:val="-377634821"/>
          <w15:appearance w15:val="hidden"/>
          <w14:checkbox>
            <w14:checked w14:val="0"/>
            <w14:checkedState w14:val="00FC" w14:font="Wingdings"/>
            <w14:uncheckedState w14:val="006F" w14:font="Wingdings"/>
          </w14:checkbox>
        </w:sdtPr>
        <w:sdtEndPr/>
        <w:sdtContent>
          <w:r w:rsidR="000D101B">
            <w:rPr>
              <w:rFonts w:ascii="Wingdings" w:hAnsi="Wingdings"/>
              <w:b/>
              <w:sz w:val="36"/>
              <w:szCs w:val="36"/>
              <w:lang w:val="en-US"/>
            </w:rPr>
            <w:t>o</w:t>
          </w:r>
        </w:sdtContent>
      </w:sdt>
      <w:r w:rsidR="657F0C39" w:rsidRPr="00472F89">
        <w:rPr>
          <w:sz w:val="24"/>
          <w:szCs w:val="24"/>
          <w:lang w:val="en-GB"/>
        </w:rPr>
        <w:t xml:space="preserve"> </w:t>
      </w:r>
      <w:r w:rsidR="657F0C39" w:rsidRPr="00472F89">
        <w:rPr>
          <w:lang w:val="en-US"/>
        </w:rPr>
        <w:t>No</w:t>
      </w:r>
      <w:r w:rsidR="1CACCA40" w:rsidRPr="3735BB1B">
        <w:rPr>
          <w:rFonts w:ascii="Webdings" w:eastAsia="Webdings" w:hAnsi="Webdings" w:cs="Webdings"/>
          <w:b/>
          <w:bCs/>
          <w:sz w:val="28"/>
          <w:szCs w:val="28"/>
          <w:lang w:val="en-US"/>
        </w:rPr>
        <w:t></w:t>
      </w:r>
      <w:r w:rsidR="1CACCA40" w:rsidRPr="3735BB1B">
        <w:rPr>
          <w:b/>
          <w:bCs/>
          <w:sz w:val="28"/>
          <w:szCs w:val="28"/>
          <w:lang w:val="en-US"/>
        </w:rPr>
        <w:t xml:space="preserve"> </w:t>
      </w:r>
    </w:p>
    <w:tbl>
      <w:tblPr>
        <w:tblStyle w:val="TableGrid"/>
        <w:tblW w:w="9360" w:type="dxa"/>
        <w:tblLook w:val="04A0" w:firstRow="1" w:lastRow="0" w:firstColumn="1" w:lastColumn="0" w:noHBand="0" w:noVBand="1"/>
      </w:tblPr>
      <w:tblGrid>
        <w:gridCol w:w="9360"/>
      </w:tblGrid>
      <w:tr w:rsidR="00472F89" w:rsidRPr="00472F89" w14:paraId="4FF55097" w14:textId="77777777" w:rsidTr="00AB4C15">
        <w:tc>
          <w:tcPr>
            <w:tcW w:w="9062" w:type="dxa"/>
          </w:tcPr>
          <w:p w14:paraId="535A72DC" w14:textId="77777777" w:rsidR="00472F89" w:rsidRPr="00472F89" w:rsidRDefault="00472F89" w:rsidP="00311C05">
            <w:pPr>
              <w:rPr>
                <w:lang w:val="en-US"/>
              </w:rPr>
            </w:pPr>
            <w:r w:rsidRPr="00472F89">
              <w:rPr>
                <w:i/>
                <w:lang w:val="en-US"/>
              </w:rPr>
              <w:t>Please type here</w:t>
            </w:r>
          </w:p>
        </w:tc>
      </w:tr>
    </w:tbl>
    <w:tbl>
      <w:tblPr>
        <w:tblStyle w:val="TableGrid"/>
        <w:tblpPr w:leftFromText="180" w:rightFromText="180" w:vertAnchor="text" w:horzAnchor="margin" w:tblpY="579"/>
        <w:tblW w:w="9360" w:type="dxa"/>
        <w:shd w:val="clear" w:color="auto" w:fill="FFE599" w:themeFill="accent4" w:themeFillTint="66"/>
        <w:tblLook w:val="04A0" w:firstRow="1" w:lastRow="0" w:firstColumn="1" w:lastColumn="0" w:noHBand="0" w:noVBand="1"/>
      </w:tblPr>
      <w:tblGrid>
        <w:gridCol w:w="7914"/>
        <w:gridCol w:w="1446"/>
      </w:tblGrid>
      <w:tr w:rsidR="00AB4C15" w:rsidRPr="00757236" w14:paraId="67442BBD" w14:textId="77777777" w:rsidTr="00757236">
        <w:trPr>
          <w:trHeight w:val="274"/>
        </w:trPr>
        <w:tc>
          <w:tcPr>
            <w:tcW w:w="7914" w:type="dxa"/>
            <w:shd w:val="clear" w:color="auto" w:fill="FFE599" w:themeFill="accent4" w:themeFillTint="66"/>
          </w:tcPr>
          <w:p w14:paraId="58ED59A0" w14:textId="30F80F81" w:rsidR="00AB4C15" w:rsidRPr="00835433" w:rsidRDefault="00AB4C15" w:rsidP="00757236">
            <w:pPr>
              <w:spacing w:after="0" w:line="240" w:lineRule="auto"/>
              <w:rPr>
                <w:b/>
                <w:bCs/>
                <w:sz w:val="20"/>
                <w:szCs w:val="20"/>
                <w:lang w:val="en-US"/>
              </w:rPr>
            </w:pPr>
            <w:r w:rsidRPr="00835433">
              <w:rPr>
                <w:b/>
                <w:bCs/>
                <w:sz w:val="20"/>
                <w:szCs w:val="20"/>
                <w:lang w:val="en-US"/>
              </w:rPr>
              <w:t>For official use only</w:t>
            </w:r>
          </w:p>
        </w:tc>
        <w:tc>
          <w:tcPr>
            <w:tcW w:w="1446" w:type="dxa"/>
            <w:shd w:val="clear" w:color="auto" w:fill="FFE599" w:themeFill="accent4" w:themeFillTint="66"/>
          </w:tcPr>
          <w:p w14:paraId="249445BD" w14:textId="295FB846" w:rsidR="00AB4C15" w:rsidRPr="00757236" w:rsidRDefault="00380F32" w:rsidP="00757236">
            <w:pPr>
              <w:spacing w:after="0" w:line="240" w:lineRule="auto"/>
              <w:rPr>
                <w:sz w:val="20"/>
                <w:szCs w:val="20"/>
                <w:lang w:val="en-US"/>
              </w:rPr>
            </w:pPr>
            <w:r w:rsidRPr="00757236">
              <w:rPr>
                <w:sz w:val="20"/>
                <w:szCs w:val="20"/>
                <w:lang w:val="en-US"/>
              </w:rPr>
              <w:t>Yes/No</w:t>
            </w:r>
          </w:p>
        </w:tc>
      </w:tr>
      <w:tr w:rsidR="00AB4C15" w:rsidRPr="00C5332E" w14:paraId="4D682F0B" w14:textId="77777777" w:rsidTr="00757236">
        <w:trPr>
          <w:trHeight w:val="547"/>
        </w:trPr>
        <w:tc>
          <w:tcPr>
            <w:tcW w:w="7914" w:type="dxa"/>
            <w:shd w:val="clear" w:color="auto" w:fill="FFE599" w:themeFill="accent4" w:themeFillTint="66"/>
          </w:tcPr>
          <w:p w14:paraId="3D4EE7D3" w14:textId="43CD62EE" w:rsidR="00AB4C15" w:rsidRPr="00757236" w:rsidRDefault="00AB4C15" w:rsidP="00757236">
            <w:pPr>
              <w:spacing w:after="0" w:line="240" w:lineRule="auto"/>
              <w:rPr>
                <w:sz w:val="20"/>
                <w:szCs w:val="20"/>
                <w:lang w:val="en-US"/>
              </w:rPr>
            </w:pPr>
            <w:r w:rsidRPr="00757236">
              <w:rPr>
                <w:sz w:val="20"/>
                <w:szCs w:val="20"/>
                <w:lang w:val="en-US"/>
              </w:rPr>
              <w:t xml:space="preserve">Anaesthetic record and ICU record are provided, annotated where appropriate and are adequate.    </w:t>
            </w:r>
          </w:p>
        </w:tc>
        <w:tc>
          <w:tcPr>
            <w:tcW w:w="1446" w:type="dxa"/>
            <w:shd w:val="clear" w:color="auto" w:fill="FFE599" w:themeFill="accent4" w:themeFillTint="66"/>
          </w:tcPr>
          <w:p w14:paraId="17204E4A" w14:textId="2874F174" w:rsidR="00AB4C15" w:rsidRPr="00757236" w:rsidRDefault="00AB4C15" w:rsidP="00757236">
            <w:pPr>
              <w:spacing w:after="0" w:line="240" w:lineRule="auto"/>
              <w:rPr>
                <w:sz w:val="20"/>
                <w:szCs w:val="20"/>
                <w:lang w:val="en-US"/>
              </w:rPr>
            </w:pPr>
          </w:p>
        </w:tc>
      </w:tr>
    </w:tbl>
    <w:p w14:paraId="11219590" w14:textId="722203E6" w:rsidR="009B4345" w:rsidRDefault="00330CDD" w:rsidP="00472F89">
      <w:pPr>
        <w:rPr>
          <w:lang w:val="en-US"/>
        </w:rPr>
      </w:pPr>
      <w:r w:rsidRPr="00334AEE">
        <w:rPr>
          <w:lang w:val="en-US"/>
        </w:rPr>
        <w:tab/>
      </w:r>
      <w:r w:rsidRPr="00334AEE">
        <w:rPr>
          <w:lang w:val="en-US"/>
        </w:rPr>
        <w:tab/>
      </w:r>
    </w:p>
    <w:p w14:paraId="1DFC701D" w14:textId="77777777" w:rsidR="00AB4C15" w:rsidRDefault="00AB4C15" w:rsidP="00472F89">
      <w:pPr>
        <w:rPr>
          <w:lang w:val="en-US"/>
        </w:rPr>
      </w:pPr>
    </w:p>
    <w:p w14:paraId="50736D95" w14:textId="02F0AEAA" w:rsidR="00330CDD" w:rsidRDefault="000D101B" w:rsidP="00010EB9">
      <w:pPr>
        <w:rPr>
          <w:lang w:val="en-US"/>
        </w:rPr>
      </w:pPr>
      <w:r>
        <w:rPr>
          <w:lang w:val="en-US"/>
        </w:rPr>
        <w:t>2</w:t>
      </w:r>
      <w:r w:rsidR="001054D3">
        <w:rPr>
          <w:lang w:val="en-US"/>
        </w:rPr>
        <w:t>.1.3</w:t>
      </w:r>
      <w:r w:rsidR="00334AEE">
        <w:rPr>
          <w:lang w:val="en-US"/>
        </w:rPr>
        <w:t>.</w:t>
      </w:r>
      <w:r w:rsidR="001054D3">
        <w:rPr>
          <w:lang w:val="en-US"/>
        </w:rPr>
        <w:t xml:space="preserve">  </w:t>
      </w:r>
      <w:r w:rsidR="00330CDD" w:rsidRPr="00472F89">
        <w:rPr>
          <w:u w:val="single"/>
          <w:lang w:val="en-US"/>
        </w:rPr>
        <w:t>Medical facilit</w:t>
      </w:r>
      <w:r w:rsidR="001054D3" w:rsidRPr="00472F89">
        <w:rPr>
          <w:u w:val="single"/>
          <w:lang w:val="en-US"/>
        </w:rPr>
        <w:t>ies</w:t>
      </w:r>
      <w:r w:rsidR="00330CDD">
        <w:rPr>
          <w:lang w:val="en-US"/>
        </w:rPr>
        <w:t>:</w:t>
      </w:r>
    </w:p>
    <w:p w14:paraId="7DAABE0F" w14:textId="7855C446" w:rsidR="00010EB9" w:rsidRPr="000D101B" w:rsidRDefault="000D101B" w:rsidP="00757236">
      <w:pPr>
        <w:rPr>
          <w:lang w:val="en-US"/>
        </w:rPr>
      </w:pPr>
      <w:r>
        <w:rPr>
          <w:lang w:val="en-US"/>
        </w:rPr>
        <w:t xml:space="preserve">In my opinion, the centre currently being proposed for approval will provide exposure of the resident to a suitable range of anaesthetic machines, monitors, and adjunctive equipment, to allow a sound and wide-ranging knowledge of anaesthesia practice. In </w:t>
      </w:r>
      <w:r w:rsidR="008B1677">
        <w:rPr>
          <w:lang w:val="en-US"/>
        </w:rPr>
        <w:t>addition, adequate</w:t>
      </w:r>
      <w:r>
        <w:rPr>
          <w:lang w:val="en-US"/>
        </w:rPr>
        <w:t xml:space="preserve"> facilities are available to allow exposure to a range of surgical procedures, diagnostic imaging (including CT and MRI), clinical pathology and intensive care.</w:t>
      </w:r>
      <w:r w:rsidR="00757236">
        <w:rPr>
          <w:lang w:val="en-US"/>
        </w:rPr>
        <w:tab/>
      </w:r>
      <w:r w:rsidR="00757236">
        <w:rPr>
          <w:lang w:val="en-US"/>
        </w:rPr>
        <w:tab/>
      </w:r>
      <w:r w:rsidR="00757236">
        <w:rPr>
          <w:lang w:val="en-US"/>
        </w:rPr>
        <w:tab/>
      </w:r>
      <w:r w:rsidR="00757236">
        <w:rPr>
          <w:lang w:val="en-US"/>
        </w:rPr>
        <w:tab/>
      </w:r>
      <w:r w:rsidR="00757236">
        <w:rPr>
          <w:lang w:val="en-US"/>
        </w:rPr>
        <w:tab/>
      </w:r>
      <w:r w:rsidR="00757236">
        <w:rPr>
          <w:lang w:val="en-US"/>
        </w:rPr>
        <w:tab/>
      </w:r>
      <w:r w:rsidR="00757236">
        <w:rPr>
          <w:lang w:val="en-US"/>
        </w:rPr>
        <w:tab/>
      </w:r>
      <w:sdt>
        <w:sdtPr>
          <w:rPr>
            <w:b/>
            <w:sz w:val="36"/>
            <w:szCs w:val="36"/>
            <w:lang w:val="en-US"/>
          </w:rPr>
          <w:id w:val="-2140416010"/>
          <w15:appearance w15:val="hidden"/>
          <w14:checkbox>
            <w14:checked w14:val="0"/>
            <w14:checkedState w14:val="00FC" w14:font="Wingdings"/>
            <w14:uncheckedState w14:val="006F" w14:font="Wingdings"/>
          </w14:checkbox>
        </w:sdtPr>
        <w:sdtEndPr/>
        <w:sdtContent>
          <w:r w:rsidR="00835433">
            <w:rPr>
              <w:b/>
              <w:sz w:val="36"/>
              <w:szCs w:val="36"/>
              <w:lang w:val="en-US"/>
            </w:rPr>
            <w:sym w:font="Wingdings" w:char="F06F"/>
          </w:r>
        </w:sdtContent>
      </w:sdt>
      <w:r w:rsidRPr="00472F89">
        <w:rPr>
          <w:lang w:val="en-US"/>
        </w:rPr>
        <w:t xml:space="preserve"> </w:t>
      </w:r>
      <w:r>
        <w:rPr>
          <w:lang w:val="en-US"/>
        </w:rPr>
        <w:t xml:space="preserve">  </w:t>
      </w:r>
      <w:r w:rsidRPr="00472F89">
        <w:rPr>
          <w:lang w:val="en-US"/>
        </w:rPr>
        <w:t>Yes</w:t>
      </w:r>
      <w:r w:rsidRPr="3735BB1B">
        <w:rPr>
          <w:rFonts w:ascii="Webdings" w:eastAsia="Webdings" w:hAnsi="Webdings" w:cs="Webdings"/>
          <w:b/>
          <w:bCs/>
          <w:sz w:val="28"/>
          <w:szCs w:val="28"/>
          <w:lang w:val="en-US"/>
        </w:rPr>
        <w:t></w:t>
      </w:r>
      <w:sdt>
        <w:sdtPr>
          <w:rPr>
            <w:b/>
            <w:sz w:val="36"/>
            <w:szCs w:val="36"/>
            <w:lang w:val="en-US"/>
          </w:rPr>
          <w:id w:val="1386689306"/>
          <w15:appearance w15:val="hidden"/>
          <w14:checkbox>
            <w14:checked w14:val="0"/>
            <w14:checkedState w14:val="00FC" w14:font="Wingdings"/>
            <w14:uncheckedState w14:val="006F" w14:font="Wingdings"/>
          </w14:checkbox>
        </w:sdtPr>
        <w:sdtEndPr/>
        <w:sdtContent>
          <w:r>
            <w:rPr>
              <w:rFonts w:ascii="Wingdings" w:hAnsi="Wingdings"/>
              <w:b/>
              <w:sz w:val="36"/>
              <w:szCs w:val="36"/>
              <w:lang w:val="en-US"/>
            </w:rPr>
            <w:t>o</w:t>
          </w:r>
        </w:sdtContent>
      </w:sdt>
      <w:r w:rsidRPr="00472F89">
        <w:rPr>
          <w:sz w:val="24"/>
          <w:szCs w:val="24"/>
          <w:lang w:val="en-GB"/>
        </w:rPr>
        <w:t xml:space="preserve"> </w:t>
      </w:r>
      <w:r w:rsidRPr="00472F89">
        <w:rPr>
          <w:lang w:val="en-US"/>
        </w:rPr>
        <w:t>No</w:t>
      </w:r>
      <w:r w:rsidRPr="3735BB1B">
        <w:rPr>
          <w:rFonts w:ascii="Webdings" w:eastAsia="Webdings" w:hAnsi="Webdings" w:cs="Webdings"/>
          <w:b/>
          <w:bCs/>
          <w:sz w:val="28"/>
          <w:szCs w:val="28"/>
          <w:lang w:val="en-US"/>
        </w:rPr>
        <w:t></w:t>
      </w:r>
      <w:r w:rsidRPr="3735BB1B">
        <w:rPr>
          <w:b/>
          <w:bCs/>
          <w:sz w:val="28"/>
          <w:szCs w:val="28"/>
          <w:lang w:val="en-US"/>
        </w:rPr>
        <w:t xml:space="preserve"> </w:t>
      </w:r>
    </w:p>
    <w:p w14:paraId="2737C92C" w14:textId="0C7A0529" w:rsidR="00384750" w:rsidRPr="006B059C" w:rsidRDefault="00384750" w:rsidP="00334AEE">
      <w:pPr>
        <w:spacing w:before="240"/>
        <w:rPr>
          <w:lang w:val="en-US"/>
        </w:rPr>
      </w:pPr>
      <w:r w:rsidRPr="006B059C">
        <w:rPr>
          <w:lang w:val="en-US"/>
        </w:rPr>
        <w:t>3.2.</w:t>
      </w:r>
      <w:r w:rsidR="000D101B">
        <w:rPr>
          <w:lang w:val="en-US"/>
        </w:rPr>
        <w:t>1</w:t>
      </w:r>
      <w:r w:rsidR="00334AEE">
        <w:rPr>
          <w:lang w:val="en-US"/>
        </w:rPr>
        <w:t>.</w:t>
      </w:r>
      <w:r w:rsidRPr="006B059C">
        <w:rPr>
          <w:lang w:val="en-US"/>
        </w:rPr>
        <w:t xml:space="preserve"> </w:t>
      </w:r>
      <w:r w:rsidR="00334AEE">
        <w:rPr>
          <w:lang w:val="en-US"/>
        </w:rPr>
        <w:t xml:space="preserve"> </w:t>
      </w:r>
      <w:r w:rsidRPr="00C7774A">
        <w:rPr>
          <w:b/>
          <w:lang w:val="en-US"/>
        </w:rPr>
        <w:t xml:space="preserve">Overall </w:t>
      </w:r>
      <w:r w:rsidR="00374B1A">
        <w:rPr>
          <w:b/>
          <w:lang w:val="en-US"/>
        </w:rPr>
        <w:t>c</w:t>
      </w:r>
      <w:r w:rsidRPr="00C7774A">
        <w:rPr>
          <w:b/>
          <w:lang w:val="en-US"/>
        </w:rPr>
        <w:t>aseload.</w:t>
      </w:r>
      <w:r w:rsidRPr="006B059C">
        <w:rPr>
          <w:lang w:val="en-US"/>
        </w:rPr>
        <w:t xml:space="preserve"> Overall approximate annual caseload admitted to the hospital in each species. </w:t>
      </w:r>
    </w:p>
    <w:tbl>
      <w:tblPr>
        <w:tblStyle w:val="TableGrid"/>
        <w:tblW w:w="8897" w:type="dxa"/>
        <w:tblLook w:val="04A0" w:firstRow="1" w:lastRow="0" w:firstColumn="1" w:lastColumn="0" w:noHBand="0" w:noVBand="1"/>
      </w:tblPr>
      <w:tblGrid>
        <w:gridCol w:w="1384"/>
        <w:gridCol w:w="1418"/>
        <w:gridCol w:w="1275"/>
        <w:gridCol w:w="1418"/>
        <w:gridCol w:w="1701"/>
        <w:gridCol w:w="1701"/>
      </w:tblGrid>
      <w:tr w:rsidR="006C7B7B" w:rsidRPr="006C7B7B" w14:paraId="64B83DE6" w14:textId="77777777" w:rsidTr="00CA58B7">
        <w:trPr>
          <w:trHeight w:val="286"/>
        </w:trPr>
        <w:tc>
          <w:tcPr>
            <w:tcW w:w="1384" w:type="dxa"/>
            <w:vMerge w:val="restart"/>
            <w:shd w:val="clear" w:color="auto" w:fill="B6DDE8"/>
          </w:tcPr>
          <w:p w14:paraId="3E2BCB03" w14:textId="1F516709" w:rsidR="00226B25" w:rsidRPr="006C7B7B" w:rsidRDefault="009B6DF5" w:rsidP="006D3370">
            <w:pPr>
              <w:pStyle w:val="ListParagraph"/>
              <w:spacing w:after="0" w:line="240" w:lineRule="auto"/>
              <w:ind w:left="0"/>
              <w:rPr>
                <w:b/>
                <w:lang w:val="en-US"/>
              </w:rPr>
            </w:pPr>
            <w:r>
              <w:rPr>
                <w:b/>
                <w:lang w:val="en-US"/>
              </w:rPr>
              <w:t>Equidae</w:t>
            </w:r>
          </w:p>
          <w:p w14:paraId="222D5D33" w14:textId="5C1F8561" w:rsidR="00226B25" w:rsidRPr="006C7B7B" w:rsidRDefault="00226B25" w:rsidP="006D3370">
            <w:pPr>
              <w:pStyle w:val="ListParagraph"/>
              <w:spacing w:after="0" w:line="240" w:lineRule="auto"/>
              <w:ind w:left="0"/>
              <w:rPr>
                <w:b/>
                <w:lang w:val="en-US"/>
              </w:rPr>
            </w:pPr>
          </w:p>
        </w:tc>
        <w:tc>
          <w:tcPr>
            <w:tcW w:w="1418" w:type="dxa"/>
            <w:vMerge w:val="restart"/>
            <w:shd w:val="clear" w:color="auto" w:fill="B6DDE8"/>
          </w:tcPr>
          <w:p w14:paraId="7964C1D2" w14:textId="0B9699D2" w:rsidR="00226B25" w:rsidRPr="006C7B7B" w:rsidRDefault="009B6DF5" w:rsidP="006D3370">
            <w:pPr>
              <w:pStyle w:val="ListParagraph"/>
              <w:spacing w:after="0" w:line="240" w:lineRule="auto"/>
              <w:ind w:left="0"/>
              <w:rPr>
                <w:b/>
                <w:lang w:val="en-US"/>
              </w:rPr>
            </w:pPr>
            <w:r>
              <w:rPr>
                <w:b/>
                <w:lang w:val="en-US"/>
              </w:rPr>
              <w:t>Dogs</w:t>
            </w:r>
          </w:p>
          <w:p w14:paraId="415D3A8E" w14:textId="7C66A7E0" w:rsidR="00226B25" w:rsidRPr="006C7B7B" w:rsidRDefault="00226B25" w:rsidP="006D3370">
            <w:pPr>
              <w:pStyle w:val="ListParagraph"/>
              <w:spacing w:after="0" w:line="240" w:lineRule="auto"/>
              <w:ind w:left="0"/>
              <w:rPr>
                <w:b/>
                <w:lang w:val="en-US"/>
              </w:rPr>
            </w:pPr>
          </w:p>
        </w:tc>
        <w:tc>
          <w:tcPr>
            <w:tcW w:w="1275" w:type="dxa"/>
            <w:vMerge w:val="restart"/>
            <w:shd w:val="clear" w:color="auto" w:fill="B6DDE8"/>
          </w:tcPr>
          <w:p w14:paraId="1D110809" w14:textId="7A00B930" w:rsidR="00226B25" w:rsidRPr="006C7B7B" w:rsidRDefault="009B6DF5" w:rsidP="006D3370">
            <w:pPr>
              <w:pStyle w:val="ListParagraph"/>
              <w:spacing w:after="0" w:line="240" w:lineRule="auto"/>
              <w:ind w:left="0"/>
              <w:rPr>
                <w:b/>
                <w:lang w:val="en-US"/>
              </w:rPr>
            </w:pPr>
            <w:r>
              <w:rPr>
                <w:b/>
                <w:lang w:val="en-US"/>
              </w:rPr>
              <w:t xml:space="preserve">Cats </w:t>
            </w:r>
          </w:p>
          <w:p w14:paraId="309C28F0" w14:textId="471AFF99" w:rsidR="00226B25" w:rsidRPr="006C7B7B" w:rsidRDefault="00226B25" w:rsidP="006D3370">
            <w:pPr>
              <w:pStyle w:val="ListParagraph"/>
              <w:spacing w:after="0" w:line="240" w:lineRule="auto"/>
              <w:ind w:left="0"/>
              <w:rPr>
                <w:b/>
                <w:lang w:val="en-US"/>
              </w:rPr>
            </w:pPr>
          </w:p>
        </w:tc>
        <w:tc>
          <w:tcPr>
            <w:tcW w:w="1418" w:type="dxa"/>
            <w:vMerge w:val="restart"/>
            <w:shd w:val="clear" w:color="auto" w:fill="B6DDE8"/>
          </w:tcPr>
          <w:p w14:paraId="71DB405F" w14:textId="4F17310D" w:rsidR="00226B25" w:rsidRPr="006C7B7B" w:rsidRDefault="00226B25" w:rsidP="006C7B7B">
            <w:pPr>
              <w:pStyle w:val="ListParagraph"/>
              <w:spacing w:after="0" w:line="240" w:lineRule="auto"/>
              <w:ind w:left="0"/>
              <w:rPr>
                <w:b/>
                <w:lang w:val="en-US"/>
              </w:rPr>
            </w:pPr>
            <w:r w:rsidRPr="006C7B7B">
              <w:rPr>
                <w:b/>
                <w:lang w:val="en-US"/>
              </w:rPr>
              <w:t>Farm</w:t>
            </w:r>
            <w:r w:rsidR="006C7B7B" w:rsidRPr="006C7B7B">
              <w:rPr>
                <w:b/>
                <w:lang w:val="en-US"/>
              </w:rPr>
              <w:t xml:space="preserve"> (</w:t>
            </w:r>
            <w:r w:rsidR="006C7B7B">
              <w:rPr>
                <w:b/>
                <w:lang w:val="en-US"/>
              </w:rPr>
              <w:t>pigs &amp; r</w:t>
            </w:r>
            <w:r w:rsidR="006C7B7B" w:rsidRPr="006C7B7B">
              <w:rPr>
                <w:b/>
                <w:lang w:val="en-US"/>
              </w:rPr>
              <w:t>uminants</w:t>
            </w:r>
            <w:r w:rsidR="006C7B7B">
              <w:rPr>
                <w:b/>
                <w:lang w:val="en-US"/>
              </w:rPr>
              <w:t>)</w:t>
            </w:r>
          </w:p>
        </w:tc>
        <w:tc>
          <w:tcPr>
            <w:tcW w:w="3402" w:type="dxa"/>
            <w:gridSpan w:val="2"/>
            <w:shd w:val="clear" w:color="auto" w:fill="B6DDE8"/>
          </w:tcPr>
          <w:p w14:paraId="0282886C" w14:textId="2B03F4B5" w:rsidR="00226B25" w:rsidRPr="006C7B7B" w:rsidRDefault="00226B25" w:rsidP="00063B45">
            <w:pPr>
              <w:pStyle w:val="ListParagraph"/>
              <w:spacing w:after="0" w:line="240" w:lineRule="auto"/>
              <w:ind w:left="0"/>
              <w:jc w:val="center"/>
              <w:rPr>
                <w:b/>
                <w:lang w:val="en-US"/>
              </w:rPr>
            </w:pPr>
            <w:r w:rsidRPr="006C7B7B">
              <w:rPr>
                <w:b/>
                <w:lang w:val="en-US"/>
              </w:rPr>
              <w:t>Non-domestic</w:t>
            </w:r>
          </w:p>
        </w:tc>
      </w:tr>
      <w:tr w:rsidR="006C7B7B" w:rsidRPr="006C7B7B" w14:paraId="39D15471" w14:textId="77777777" w:rsidTr="00CA58B7">
        <w:tc>
          <w:tcPr>
            <w:tcW w:w="1384" w:type="dxa"/>
            <w:vMerge/>
            <w:shd w:val="clear" w:color="auto" w:fill="B6DDE8"/>
          </w:tcPr>
          <w:p w14:paraId="022759FF" w14:textId="4BE37352" w:rsidR="00226B25" w:rsidRPr="006C7B7B" w:rsidRDefault="00226B25" w:rsidP="006D3370">
            <w:pPr>
              <w:pStyle w:val="ListParagraph"/>
              <w:spacing w:after="0" w:line="240" w:lineRule="auto"/>
              <w:ind w:left="0"/>
              <w:rPr>
                <w:b/>
                <w:lang w:val="en-US"/>
              </w:rPr>
            </w:pPr>
          </w:p>
        </w:tc>
        <w:tc>
          <w:tcPr>
            <w:tcW w:w="1418" w:type="dxa"/>
            <w:vMerge/>
            <w:shd w:val="clear" w:color="auto" w:fill="B6DDE8"/>
          </w:tcPr>
          <w:p w14:paraId="3AB43D3D" w14:textId="51B48D8F" w:rsidR="00226B25" w:rsidRPr="006C7B7B" w:rsidRDefault="00226B25" w:rsidP="006D3370">
            <w:pPr>
              <w:pStyle w:val="ListParagraph"/>
              <w:spacing w:after="0" w:line="240" w:lineRule="auto"/>
              <w:ind w:left="0"/>
              <w:rPr>
                <w:b/>
                <w:lang w:val="en-US"/>
              </w:rPr>
            </w:pPr>
          </w:p>
        </w:tc>
        <w:tc>
          <w:tcPr>
            <w:tcW w:w="1275" w:type="dxa"/>
            <w:vMerge/>
            <w:shd w:val="clear" w:color="auto" w:fill="B6DDE8"/>
          </w:tcPr>
          <w:p w14:paraId="2F9E3072" w14:textId="3A98DA25" w:rsidR="00226B25" w:rsidRPr="006C7B7B" w:rsidDel="00374B1A" w:rsidRDefault="00226B25" w:rsidP="006D3370">
            <w:pPr>
              <w:pStyle w:val="ListParagraph"/>
              <w:spacing w:after="0" w:line="240" w:lineRule="auto"/>
              <w:ind w:left="0"/>
              <w:rPr>
                <w:b/>
                <w:lang w:val="en-US"/>
              </w:rPr>
            </w:pPr>
          </w:p>
        </w:tc>
        <w:tc>
          <w:tcPr>
            <w:tcW w:w="1418" w:type="dxa"/>
            <w:vMerge/>
            <w:shd w:val="clear" w:color="auto" w:fill="B6DDE8"/>
          </w:tcPr>
          <w:p w14:paraId="62B54361" w14:textId="17EB9851" w:rsidR="00226B25" w:rsidRPr="006C7B7B" w:rsidRDefault="00226B25" w:rsidP="006D3370">
            <w:pPr>
              <w:pStyle w:val="ListParagraph"/>
              <w:spacing w:after="0" w:line="240" w:lineRule="auto"/>
              <w:ind w:left="0"/>
              <w:rPr>
                <w:b/>
                <w:lang w:val="en-US"/>
              </w:rPr>
            </w:pPr>
          </w:p>
        </w:tc>
        <w:tc>
          <w:tcPr>
            <w:tcW w:w="1701" w:type="dxa"/>
            <w:shd w:val="clear" w:color="auto" w:fill="B6DDE8"/>
          </w:tcPr>
          <w:p w14:paraId="5EE6C265" w14:textId="5E98F883" w:rsidR="00226B25" w:rsidRPr="006C7B7B" w:rsidRDefault="006C7B7B" w:rsidP="006D3370">
            <w:pPr>
              <w:pStyle w:val="ListParagraph"/>
              <w:spacing w:after="0" w:line="240" w:lineRule="auto"/>
              <w:ind w:left="0"/>
              <w:rPr>
                <w:b/>
                <w:lang w:val="en-US"/>
              </w:rPr>
            </w:pPr>
            <w:r w:rsidRPr="006C7B7B">
              <w:rPr>
                <w:b/>
                <w:lang w:val="en-US"/>
              </w:rPr>
              <w:t>Rabbit, rodent,  avian</w:t>
            </w:r>
          </w:p>
        </w:tc>
        <w:tc>
          <w:tcPr>
            <w:tcW w:w="1701" w:type="dxa"/>
            <w:shd w:val="clear" w:color="auto" w:fill="B6DDE8"/>
          </w:tcPr>
          <w:p w14:paraId="55BC7495" w14:textId="464DA692" w:rsidR="00226B25" w:rsidRPr="006C7B7B" w:rsidRDefault="00226B25" w:rsidP="006D3370">
            <w:pPr>
              <w:pStyle w:val="ListParagraph"/>
              <w:spacing w:after="0" w:line="240" w:lineRule="auto"/>
              <w:ind w:left="0"/>
              <w:rPr>
                <w:b/>
                <w:lang w:val="en-US"/>
              </w:rPr>
            </w:pPr>
            <w:r w:rsidRPr="006C7B7B">
              <w:rPr>
                <w:b/>
                <w:lang w:val="en-US"/>
              </w:rPr>
              <w:t>Zoo / Exotic / Wild</w:t>
            </w:r>
          </w:p>
        </w:tc>
      </w:tr>
      <w:tr w:rsidR="006C7B7B" w:rsidRPr="006C7B7B" w14:paraId="4E41ED59" w14:textId="77777777" w:rsidTr="006C7B7B">
        <w:tc>
          <w:tcPr>
            <w:tcW w:w="1384" w:type="dxa"/>
          </w:tcPr>
          <w:p w14:paraId="0B2B86E8" w14:textId="77777777" w:rsidR="001054D3" w:rsidRPr="006C7B7B" w:rsidRDefault="001054D3" w:rsidP="004605E4">
            <w:pPr>
              <w:spacing w:after="120" w:line="240" w:lineRule="auto"/>
              <w:rPr>
                <w:i/>
                <w:lang w:val="en-US"/>
              </w:rPr>
            </w:pPr>
          </w:p>
        </w:tc>
        <w:tc>
          <w:tcPr>
            <w:tcW w:w="1418" w:type="dxa"/>
          </w:tcPr>
          <w:p w14:paraId="1FE322C3" w14:textId="77777777" w:rsidR="001054D3" w:rsidRPr="006C7B7B" w:rsidRDefault="001054D3" w:rsidP="004605E4">
            <w:pPr>
              <w:spacing w:after="120" w:line="240" w:lineRule="auto"/>
              <w:rPr>
                <w:i/>
                <w:lang w:val="en-US"/>
              </w:rPr>
            </w:pPr>
          </w:p>
        </w:tc>
        <w:tc>
          <w:tcPr>
            <w:tcW w:w="1275" w:type="dxa"/>
          </w:tcPr>
          <w:p w14:paraId="67B95A52" w14:textId="77777777" w:rsidR="001054D3" w:rsidRPr="006C7B7B" w:rsidRDefault="001054D3" w:rsidP="004605E4">
            <w:pPr>
              <w:spacing w:after="120" w:line="240" w:lineRule="auto"/>
              <w:rPr>
                <w:i/>
                <w:lang w:val="en-US"/>
              </w:rPr>
            </w:pPr>
          </w:p>
        </w:tc>
        <w:tc>
          <w:tcPr>
            <w:tcW w:w="1418" w:type="dxa"/>
          </w:tcPr>
          <w:p w14:paraId="4CCAE091" w14:textId="77777777" w:rsidR="001054D3" w:rsidRPr="006C7B7B" w:rsidRDefault="001054D3" w:rsidP="004605E4">
            <w:pPr>
              <w:spacing w:after="120" w:line="240" w:lineRule="auto"/>
              <w:rPr>
                <w:i/>
                <w:lang w:val="en-US"/>
              </w:rPr>
            </w:pPr>
          </w:p>
        </w:tc>
        <w:tc>
          <w:tcPr>
            <w:tcW w:w="1701" w:type="dxa"/>
          </w:tcPr>
          <w:p w14:paraId="1E160048" w14:textId="77777777" w:rsidR="001054D3" w:rsidRPr="006C7B7B" w:rsidRDefault="001054D3" w:rsidP="004605E4">
            <w:pPr>
              <w:spacing w:after="120" w:line="240" w:lineRule="auto"/>
              <w:rPr>
                <w:i/>
                <w:lang w:val="en-US"/>
              </w:rPr>
            </w:pPr>
          </w:p>
        </w:tc>
        <w:tc>
          <w:tcPr>
            <w:tcW w:w="1701" w:type="dxa"/>
          </w:tcPr>
          <w:p w14:paraId="4D158952" w14:textId="77777777" w:rsidR="001054D3" w:rsidRPr="006C7B7B" w:rsidRDefault="001054D3" w:rsidP="004605E4">
            <w:pPr>
              <w:spacing w:after="120" w:line="240" w:lineRule="auto"/>
              <w:rPr>
                <w:i/>
                <w:lang w:val="en-US"/>
              </w:rPr>
            </w:pPr>
          </w:p>
        </w:tc>
      </w:tr>
    </w:tbl>
    <w:p w14:paraId="17CDF9D5" w14:textId="77777777" w:rsidR="00814E66" w:rsidRDefault="00814E66" w:rsidP="00334AEE">
      <w:pPr>
        <w:spacing w:before="240"/>
        <w:rPr>
          <w:lang w:val="en-US"/>
        </w:rPr>
      </w:pPr>
    </w:p>
    <w:p w14:paraId="523B5203" w14:textId="0D8BBDD6" w:rsidR="00384750" w:rsidRPr="006C7B7B" w:rsidRDefault="009D106C" w:rsidP="00334AEE">
      <w:pPr>
        <w:spacing w:before="240"/>
        <w:rPr>
          <w:lang w:val="en-US"/>
        </w:rPr>
      </w:pPr>
      <w:r w:rsidRPr="006C7B7B">
        <w:rPr>
          <w:lang w:val="en-US"/>
        </w:rPr>
        <w:t>3.2.</w:t>
      </w:r>
      <w:r w:rsidR="000D101B">
        <w:rPr>
          <w:lang w:val="en-US"/>
        </w:rPr>
        <w:t>2</w:t>
      </w:r>
      <w:r w:rsidR="00334AEE" w:rsidRPr="006C7B7B">
        <w:rPr>
          <w:lang w:val="en-US"/>
        </w:rPr>
        <w:t xml:space="preserve">. </w:t>
      </w:r>
      <w:r w:rsidRPr="006C7B7B">
        <w:rPr>
          <w:lang w:val="en-US"/>
        </w:rPr>
        <w:t xml:space="preserve"> </w:t>
      </w:r>
      <w:r w:rsidR="00384750" w:rsidRPr="006C7B7B">
        <w:rPr>
          <w:b/>
          <w:lang w:val="en-US"/>
        </w:rPr>
        <w:t>Anaesthetic caseload</w:t>
      </w:r>
      <w:r w:rsidR="00384750" w:rsidRPr="006C7B7B">
        <w:rPr>
          <w:lang w:val="en-US"/>
        </w:rPr>
        <w:t xml:space="preserve">.   Approximate annual number of each species </w:t>
      </w:r>
      <w:r w:rsidR="00903A09">
        <w:rPr>
          <w:lang w:val="en-US"/>
        </w:rPr>
        <w:t>anaesthetiz</w:t>
      </w:r>
      <w:r w:rsidR="00903A09" w:rsidRPr="006C7B7B">
        <w:rPr>
          <w:lang w:val="en-US"/>
        </w:rPr>
        <w:t>ed</w:t>
      </w:r>
      <w:r w:rsidR="00F10138" w:rsidRPr="006C7B7B">
        <w:rPr>
          <w:lang w:val="en-US"/>
        </w:rPr>
        <w:t xml:space="preserve"> per year</w:t>
      </w:r>
      <w:r w:rsidR="00384750" w:rsidRPr="006C7B7B">
        <w:rPr>
          <w:lang w:val="en-US"/>
        </w:rPr>
        <w:t xml:space="preserve">. </w:t>
      </w:r>
      <w:r w:rsidR="00F10138" w:rsidRPr="006C7B7B">
        <w:rPr>
          <w:lang w:val="en-US"/>
        </w:rPr>
        <w:t>Please i</w:t>
      </w:r>
      <w:r w:rsidR="00384750" w:rsidRPr="006C7B7B">
        <w:rPr>
          <w:lang w:val="en-US"/>
        </w:rPr>
        <w:t>ndicate the type of cases that are presented</w:t>
      </w:r>
      <w:r w:rsidR="00F10138" w:rsidRPr="006C7B7B">
        <w:rPr>
          <w:lang w:val="en-US"/>
        </w:rPr>
        <w:t xml:space="preserve"> and the number of cases </w:t>
      </w:r>
      <w:r w:rsidR="00903A09" w:rsidRPr="006C7B7B">
        <w:rPr>
          <w:lang w:val="en-US"/>
        </w:rPr>
        <w:t>anaestheti</w:t>
      </w:r>
      <w:r w:rsidR="00903A09">
        <w:rPr>
          <w:lang w:val="en-US"/>
        </w:rPr>
        <w:t>z</w:t>
      </w:r>
      <w:r w:rsidR="00903A09" w:rsidRPr="006C7B7B">
        <w:rPr>
          <w:lang w:val="en-US"/>
        </w:rPr>
        <w:t>ed</w:t>
      </w:r>
      <w:r w:rsidR="00F10138" w:rsidRPr="006C7B7B">
        <w:rPr>
          <w:lang w:val="en-US"/>
        </w:rPr>
        <w:t xml:space="preserve"> out of </w:t>
      </w:r>
      <w:r w:rsidR="00384750" w:rsidRPr="006C7B7B">
        <w:rPr>
          <w:lang w:val="en-US"/>
        </w:rPr>
        <w:t>hours.   Numbers may include an ambulatory clinic where relevant (e.g. cattle practice)</w:t>
      </w:r>
      <w:r w:rsidR="00F10138" w:rsidRPr="006C7B7B">
        <w:rPr>
          <w:lang w:val="en-US"/>
        </w:rPr>
        <w:t>,</w:t>
      </w:r>
      <w:r w:rsidRPr="006C7B7B">
        <w:rPr>
          <w:lang w:val="en-US"/>
        </w:rPr>
        <w:t xml:space="preserve"> as </w:t>
      </w:r>
      <w:r w:rsidR="00384750" w:rsidRPr="006C7B7B">
        <w:rPr>
          <w:lang w:val="en-US"/>
        </w:rPr>
        <w:t>long as the Resident will have access to such cases</w:t>
      </w:r>
      <w:r w:rsidR="00010432">
        <w:rPr>
          <w:lang w:val="en-US"/>
        </w:rPr>
        <w:t>.</w:t>
      </w:r>
      <w:r w:rsidR="00384750" w:rsidRPr="006C7B7B">
        <w:rPr>
          <w:lang w:val="en-US"/>
        </w:rPr>
        <w:t xml:space="preserve"> </w:t>
      </w:r>
    </w:p>
    <w:tbl>
      <w:tblPr>
        <w:tblStyle w:val="TableGrid"/>
        <w:tblW w:w="8897" w:type="dxa"/>
        <w:tblLook w:val="04A0" w:firstRow="1" w:lastRow="0" w:firstColumn="1" w:lastColumn="0" w:noHBand="0" w:noVBand="1"/>
      </w:tblPr>
      <w:tblGrid>
        <w:gridCol w:w="1373"/>
        <w:gridCol w:w="1374"/>
        <w:gridCol w:w="1374"/>
        <w:gridCol w:w="1374"/>
        <w:gridCol w:w="1701"/>
        <w:gridCol w:w="1701"/>
      </w:tblGrid>
      <w:tr w:rsidR="00F916DE" w:rsidRPr="006C7B7B" w14:paraId="7BE28605" w14:textId="77777777" w:rsidTr="00CA58B7">
        <w:trPr>
          <w:trHeight w:val="286"/>
        </w:trPr>
        <w:tc>
          <w:tcPr>
            <w:tcW w:w="1373" w:type="dxa"/>
            <w:vMerge w:val="restart"/>
            <w:shd w:val="clear" w:color="auto" w:fill="B6DDE8"/>
          </w:tcPr>
          <w:p w14:paraId="28D274EF" w14:textId="4733890E" w:rsidR="00F916DE" w:rsidRPr="006C7B7B" w:rsidRDefault="009B6DF5" w:rsidP="00F45CB9">
            <w:pPr>
              <w:pStyle w:val="ListParagraph"/>
              <w:spacing w:after="0" w:line="240" w:lineRule="auto"/>
              <w:ind w:left="0"/>
              <w:rPr>
                <w:b/>
                <w:lang w:val="en-US"/>
              </w:rPr>
            </w:pPr>
            <w:r>
              <w:rPr>
                <w:b/>
                <w:lang w:val="en-US"/>
              </w:rPr>
              <w:t>Equidae</w:t>
            </w:r>
          </w:p>
          <w:p w14:paraId="2CDCCA05" w14:textId="77777777" w:rsidR="00F916DE" w:rsidRPr="006C7B7B" w:rsidRDefault="00F916DE" w:rsidP="00F45CB9">
            <w:pPr>
              <w:pStyle w:val="ListParagraph"/>
              <w:spacing w:after="0" w:line="240" w:lineRule="auto"/>
              <w:ind w:left="0"/>
              <w:rPr>
                <w:b/>
                <w:lang w:val="en-US"/>
              </w:rPr>
            </w:pPr>
          </w:p>
        </w:tc>
        <w:tc>
          <w:tcPr>
            <w:tcW w:w="1374" w:type="dxa"/>
            <w:vMerge w:val="restart"/>
            <w:shd w:val="clear" w:color="auto" w:fill="B6DDE8"/>
          </w:tcPr>
          <w:p w14:paraId="2D3EE973" w14:textId="63ED9C63" w:rsidR="00F916DE" w:rsidRPr="006C7B7B" w:rsidRDefault="009B6DF5" w:rsidP="00F45CB9">
            <w:pPr>
              <w:pStyle w:val="ListParagraph"/>
              <w:spacing w:after="0" w:line="240" w:lineRule="auto"/>
              <w:ind w:left="0"/>
              <w:rPr>
                <w:b/>
                <w:lang w:val="en-US"/>
              </w:rPr>
            </w:pPr>
            <w:r>
              <w:rPr>
                <w:b/>
                <w:lang w:val="en-US"/>
              </w:rPr>
              <w:t>Dogs</w:t>
            </w:r>
          </w:p>
          <w:p w14:paraId="618EAD21" w14:textId="77777777" w:rsidR="00F916DE" w:rsidRPr="006C7B7B" w:rsidRDefault="00F916DE" w:rsidP="00F45CB9">
            <w:pPr>
              <w:pStyle w:val="ListParagraph"/>
              <w:spacing w:after="0" w:line="240" w:lineRule="auto"/>
              <w:ind w:left="0"/>
              <w:rPr>
                <w:b/>
                <w:lang w:val="en-US"/>
              </w:rPr>
            </w:pPr>
          </w:p>
        </w:tc>
        <w:tc>
          <w:tcPr>
            <w:tcW w:w="1374" w:type="dxa"/>
            <w:vMerge w:val="restart"/>
            <w:shd w:val="clear" w:color="auto" w:fill="B6DDE8"/>
          </w:tcPr>
          <w:p w14:paraId="3994A85A" w14:textId="476F5994" w:rsidR="00F916DE" w:rsidRPr="006C7B7B" w:rsidRDefault="009B6DF5" w:rsidP="00F45CB9">
            <w:pPr>
              <w:pStyle w:val="ListParagraph"/>
              <w:spacing w:after="0" w:line="240" w:lineRule="auto"/>
              <w:ind w:left="0"/>
              <w:rPr>
                <w:b/>
                <w:lang w:val="en-US"/>
              </w:rPr>
            </w:pPr>
            <w:r>
              <w:rPr>
                <w:b/>
                <w:lang w:val="en-US"/>
              </w:rPr>
              <w:t xml:space="preserve">Cats </w:t>
            </w:r>
          </w:p>
          <w:p w14:paraId="170B449D" w14:textId="77777777" w:rsidR="00F916DE" w:rsidRPr="006C7B7B" w:rsidRDefault="00F916DE" w:rsidP="00F45CB9">
            <w:pPr>
              <w:pStyle w:val="ListParagraph"/>
              <w:spacing w:after="0" w:line="240" w:lineRule="auto"/>
              <w:ind w:left="0"/>
              <w:rPr>
                <w:b/>
                <w:lang w:val="en-US"/>
              </w:rPr>
            </w:pPr>
          </w:p>
        </w:tc>
        <w:tc>
          <w:tcPr>
            <w:tcW w:w="1374" w:type="dxa"/>
            <w:vMerge w:val="restart"/>
            <w:shd w:val="clear" w:color="auto" w:fill="B6DDE8"/>
          </w:tcPr>
          <w:p w14:paraId="7C98CD44" w14:textId="4E9DBB69" w:rsidR="00F916DE" w:rsidRPr="006C7B7B" w:rsidRDefault="006C7B7B" w:rsidP="006C7B7B">
            <w:pPr>
              <w:pStyle w:val="ListParagraph"/>
              <w:spacing w:after="0" w:line="240" w:lineRule="auto"/>
              <w:ind w:left="0"/>
              <w:rPr>
                <w:b/>
                <w:lang w:val="en-US"/>
              </w:rPr>
            </w:pPr>
            <w:r w:rsidRPr="006C7B7B">
              <w:rPr>
                <w:b/>
                <w:lang w:val="en-US"/>
              </w:rPr>
              <w:t>Farm (</w:t>
            </w:r>
            <w:r>
              <w:rPr>
                <w:b/>
                <w:lang w:val="en-US"/>
              </w:rPr>
              <w:t>pigs &amp; r</w:t>
            </w:r>
            <w:r w:rsidRPr="006C7B7B">
              <w:rPr>
                <w:b/>
                <w:lang w:val="en-US"/>
              </w:rPr>
              <w:t>uminants</w:t>
            </w:r>
            <w:r>
              <w:rPr>
                <w:b/>
                <w:lang w:val="en-US"/>
              </w:rPr>
              <w:t>)</w:t>
            </w:r>
          </w:p>
        </w:tc>
        <w:tc>
          <w:tcPr>
            <w:tcW w:w="3402" w:type="dxa"/>
            <w:gridSpan w:val="2"/>
            <w:shd w:val="clear" w:color="auto" w:fill="B6DDE8"/>
          </w:tcPr>
          <w:p w14:paraId="0D07B61F" w14:textId="77777777" w:rsidR="00F916DE" w:rsidRPr="006C7B7B" w:rsidRDefault="00F916DE" w:rsidP="00F45CB9">
            <w:pPr>
              <w:pStyle w:val="ListParagraph"/>
              <w:spacing w:after="0" w:line="240" w:lineRule="auto"/>
              <w:ind w:left="0"/>
              <w:jc w:val="center"/>
              <w:rPr>
                <w:b/>
                <w:lang w:val="en-US"/>
              </w:rPr>
            </w:pPr>
            <w:r w:rsidRPr="006C7B7B">
              <w:rPr>
                <w:b/>
                <w:lang w:val="en-US"/>
              </w:rPr>
              <w:t>Non-domestic</w:t>
            </w:r>
          </w:p>
        </w:tc>
      </w:tr>
      <w:tr w:rsidR="00F916DE" w:rsidRPr="006D3370" w14:paraId="7190F02E" w14:textId="77777777" w:rsidTr="00CA58B7">
        <w:tc>
          <w:tcPr>
            <w:tcW w:w="1373" w:type="dxa"/>
            <w:vMerge/>
            <w:shd w:val="clear" w:color="auto" w:fill="B6DDE8"/>
          </w:tcPr>
          <w:p w14:paraId="3C3C67F3" w14:textId="77777777" w:rsidR="00F916DE" w:rsidRPr="006C7B7B" w:rsidRDefault="00F916DE" w:rsidP="00F45CB9">
            <w:pPr>
              <w:pStyle w:val="ListParagraph"/>
              <w:spacing w:after="0" w:line="240" w:lineRule="auto"/>
              <w:ind w:left="0"/>
              <w:rPr>
                <w:b/>
                <w:lang w:val="en-US"/>
              </w:rPr>
            </w:pPr>
          </w:p>
        </w:tc>
        <w:tc>
          <w:tcPr>
            <w:tcW w:w="1374" w:type="dxa"/>
            <w:vMerge/>
            <w:shd w:val="clear" w:color="auto" w:fill="B6DDE8"/>
          </w:tcPr>
          <w:p w14:paraId="746CB21C" w14:textId="77777777" w:rsidR="00F916DE" w:rsidRPr="006C7B7B" w:rsidRDefault="00F916DE" w:rsidP="00F45CB9">
            <w:pPr>
              <w:pStyle w:val="ListParagraph"/>
              <w:spacing w:after="0" w:line="240" w:lineRule="auto"/>
              <w:ind w:left="0"/>
              <w:rPr>
                <w:b/>
                <w:lang w:val="en-US"/>
              </w:rPr>
            </w:pPr>
          </w:p>
        </w:tc>
        <w:tc>
          <w:tcPr>
            <w:tcW w:w="1374" w:type="dxa"/>
            <w:vMerge/>
            <w:shd w:val="clear" w:color="auto" w:fill="B6DDE8"/>
          </w:tcPr>
          <w:p w14:paraId="08F9DE67" w14:textId="77777777" w:rsidR="00F916DE" w:rsidRPr="006C7B7B" w:rsidDel="00374B1A" w:rsidRDefault="00F916DE" w:rsidP="00F45CB9">
            <w:pPr>
              <w:pStyle w:val="ListParagraph"/>
              <w:spacing w:after="0" w:line="240" w:lineRule="auto"/>
              <w:ind w:left="0"/>
              <w:rPr>
                <w:b/>
                <w:lang w:val="en-US"/>
              </w:rPr>
            </w:pPr>
          </w:p>
        </w:tc>
        <w:tc>
          <w:tcPr>
            <w:tcW w:w="1374" w:type="dxa"/>
            <w:vMerge/>
            <w:shd w:val="clear" w:color="auto" w:fill="B6DDE8"/>
          </w:tcPr>
          <w:p w14:paraId="74D5BD34" w14:textId="77777777" w:rsidR="00F916DE" w:rsidRPr="006C7B7B" w:rsidRDefault="00F916DE" w:rsidP="00F45CB9">
            <w:pPr>
              <w:pStyle w:val="ListParagraph"/>
              <w:spacing w:after="0" w:line="240" w:lineRule="auto"/>
              <w:ind w:left="0"/>
              <w:rPr>
                <w:b/>
                <w:lang w:val="en-US"/>
              </w:rPr>
            </w:pPr>
          </w:p>
        </w:tc>
        <w:tc>
          <w:tcPr>
            <w:tcW w:w="1701" w:type="dxa"/>
            <w:shd w:val="clear" w:color="auto" w:fill="B6DDE8"/>
          </w:tcPr>
          <w:p w14:paraId="46C85F0A" w14:textId="77CB56D9" w:rsidR="00F916DE" w:rsidRPr="006C7B7B" w:rsidRDefault="006C7B7B" w:rsidP="006C7B7B">
            <w:pPr>
              <w:pStyle w:val="ListParagraph"/>
              <w:spacing w:after="0" w:line="240" w:lineRule="auto"/>
              <w:ind w:left="0"/>
              <w:rPr>
                <w:b/>
                <w:lang w:val="en-US"/>
              </w:rPr>
            </w:pPr>
            <w:r w:rsidRPr="006C7B7B">
              <w:rPr>
                <w:b/>
                <w:lang w:val="en-US"/>
              </w:rPr>
              <w:t>Rabbit, rodent,  avian</w:t>
            </w:r>
          </w:p>
        </w:tc>
        <w:tc>
          <w:tcPr>
            <w:tcW w:w="1701" w:type="dxa"/>
            <w:shd w:val="clear" w:color="auto" w:fill="B6DDE8"/>
          </w:tcPr>
          <w:p w14:paraId="0FF2D2E2" w14:textId="77777777" w:rsidR="00F916DE" w:rsidRPr="006C7B7B" w:rsidRDefault="00F916DE" w:rsidP="00F45CB9">
            <w:pPr>
              <w:pStyle w:val="ListParagraph"/>
              <w:spacing w:after="0" w:line="240" w:lineRule="auto"/>
              <w:ind w:left="0"/>
              <w:rPr>
                <w:b/>
                <w:lang w:val="en-US"/>
              </w:rPr>
            </w:pPr>
            <w:r w:rsidRPr="006C7B7B">
              <w:rPr>
                <w:b/>
                <w:lang w:val="en-US"/>
              </w:rPr>
              <w:t>Zoo / Exotic / Wild</w:t>
            </w:r>
          </w:p>
        </w:tc>
      </w:tr>
      <w:tr w:rsidR="00F916DE" w:rsidRPr="004605E4" w14:paraId="46D1E162" w14:textId="77777777" w:rsidTr="006C7B7B">
        <w:tc>
          <w:tcPr>
            <w:tcW w:w="1373" w:type="dxa"/>
          </w:tcPr>
          <w:p w14:paraId="605B0ADF" w14:textId="77777777" w:rsidR="00F916DE" w:rsidRPr="004605E4" w:rsidRDefault="00F916DE" w:rsidP="00F45CB9">
            <w:pPr>
              <w:spacing w:after="120" w:line="240" w:lineRule="auto"/>
              <w:rPr>
                <w:i/>
                <w:lang w:val="en-US"/>
              </w:rPr>
            </w:pPr>
          </w:p>
        </w:tc>
        <w:tc>
          <w:tcPr>
            <w:tcW w:w="1374" w:type="dxa"/>
          </w:tcPr>
          <w:p w14:paraId="1FBCF816" w14:textId="77777777" w:rsidR="00F916DE" w:rsidRPr="004605E4" w:rsidRDefault="00F916DE" w:rsidP="00F45CB9">
            <w:pPr>
              <w:spacing w:after="120" w:line="240" w:lineRule="auto"/>
              <w:rPr>
                <w:i/>
                <w:lang w:val="en-US"/>
              </w:rPr>
            </w:pPr>
          </w:p>
        </w:tc>
        <w:tc>
          <w:tcPr>
            <w:tcW w:w="1374" w:type="dxa"/>
          </w:tcPr>
          <w:p w14:paraId="2F862D20" w14:textId="77777777" w:rsidR="00F916DE" w:rsidRPr="004605E4" w:rsidRDefault="00F916DE" w:rsidP="00F45CB9">
            <w:pPr>
              <w:spacing w:after="120" w:line="240" w:lineRule="auto"/>
              <w:rPr>
                <w:i/>
                <w:lang w:val="en-US"/>
              </w:rPr>
            </w:pPr>
          </w:p>
        </w:tc>
        <w:tc>
          <w:tcPr>
            <w:tcW w:w="1374" w:type="dxa"/>
          </w:tcPr>
          <w:p w14:paraId="497DE2E4" w14:textId="77777777" w:rsidR="00F916DE" w:rsidRPr="004605E4" w:rsidRDefault="00F916DE" w:rsidP="00F45CB9">
            <w:pPr>
              <w:spacing w:after="120" w:line="240" w:lineRule="auto"/>
              <w:rPr>
                <w:i/>
                <w:lang w:val="en-US"/>
              </w:rPr>
            </w:pPr>
          </w:p>
        </w:tc>
        <w:tc>
          <w:tcPr>
            <w:tcW w:w="1701" w:type="dxa"/>
          </w:tcPr>
          <w:p w14:paraId="7D761C7E" w14:textId="77777777" w:rsidR="00F916DE" w:rsidRPr="004605E4" w:rsidRDefault="00F916DE" w:rsidP="00F45CB9">
            <w:pPr>
              <w:spacing w:after="120" w:line="240" w:lineRule="auto"/>
              <w:rPr>
                <w:i/>
                <w:lang w:val="en-US"/>
              </w:rPr>
            </w:pPr>
          </w:p>
        </w:tc>
        <w:tc>
          <w:tcPr>
            <w:tcW w:w="1701" w:type="dxa"/>
          </w:tcPr>
          <w:p w14:paraId="372FFB8B" w14:textId="77777777" w:rsidR="00F916DE" w:rsidRPr="004605E4" w:rsidRDefault="00F916DE" w:rsidP="00F45CB9">
            <w:pPr>
              <w:spacing w:after="120" w:line="240" w:lineRule="auto"/>
              <w:rPr>
                <w:i/>
                <w:lang w:val="en-US"/>
              </w:rPr>
            </w:pPr>
          </w:p>
        </w:tc>
      </w:tr>
    </w:tbl>
    <w:p w14:paraId="77ED5A33" w14:textId="77777777" w:rsidR="00472F89" w:rsidRDefault="00472F89" w:rsidP="005F3272">
      <w:pPr>
        <w:ind w:left="705"/>
        <w:rPr>
          <w:lang w:val="en-US"/>
        </w:rPr>
      </w:pPr>
    </w:p>
    <w:p w14:paraId="67AA5C92" w14:textId="49730DE5" w:rsidR="00F6797B" w:rsidRPr="00334AEE" w:rsidRDefault="00F6797B" w:rsidP="00F6797B">
      <w:pPr>
        <w:rPr>
          <w:bCs/>
          <w:sz w:val="20"/>
          <w:lang w:val="en-US"/>
        </w:rPr>
      </w:pPr>
      <w:r>
        <w:rPr>
          <w:lang w:val="en-US"/>
        </w:rPr>
        <w:t>3.2.</w:t>
      </w:r>
      <w:r w:rsidR="00D73AD2">
        <w:rPr>
          <w:lang w:val="en-US"/>
        </w:rPr>
        <w:t>3</w:t>
      </w:r>
      <w:r>
        <w:rPr>
          <w:lang w:val="en-US"/>
        </w:rPr>
        <w:t>.</w:t>
      </w:r>
      <w:r w:rsidR="00B5660B">
        <w:rPr>
          <w:b/>
          <w:bCs/>
          <w:lang w:val="en-US"/>
        </w:rPr>
        <w:t xml:space="preserve"> List of </w:t>
      </w:r>
      <w:r w:rsidRPr="00F6797B">
        <w:rPr>
          <w:b/>
          <w:bCs/>
          <w:lang w:val="en-US"/>
        </w:rPr>
        <w:t xml:space="preserve">Diplomates in other specialties who may contribute directly or indirectly to the Residents’ education. </w:t>
      </w:r>
      <w:r w:rsidR="00010432" w:rsidRPr="00010432">
        <w:rPr>
          <w:bCs/>
          <w:lang w:val="en-US"/>
        </w:rPr>
        <w:t>P</w:t>
      </w:r>
      <w:r w:rsidR="00334AEE" w:rsidRPr="00010432">
        <w:rPr>
          <w:bCs/>
          <w:lang w:val="en-US"/>
        </w:rPr>
        <w:t>lease expand the table as required</w:t>
      </w:r>
      <w:r w:rsidR="00010432">
        <w:rPr>
          <w:bCs/>
          <w:lang w:val="en-US"/>
        </w:rPr>
        <w:t>.</w:t>
      </w:r>
    </w:p>
    <w:tbl>
      <w:tblPr>
        <w:tblStyle w:val="TableGrid"/>
        <w:tblW w:w="0" w:type="auto"/>
        <w:tblLook w:val="04A0" w:firstRow="1" w:lastRow="0" w:firstColumn="1" w:lastColumn="0" w:noHBand="0" w:noVBand="1"/>
      </w:tblPr>
      <w:tblGrid>
        <w:gridCol w:w="4532"/>
        <w:gridCol w:w="4530"/>
      </w:tblGrid>
      <w:tr w:rsidR="00B14E65" w:rsidRPr="006D3370" w14:paraId="1FEADEF6" w14:textId="77777777" w:rsidTr="00CA58B7">
        <w:tc>
          <w:tcPr>
            <w:tcW w:w="4644" w:type="dxa"/>
            <w:shd w:val="clear" w:color="auto" w:fill="B6DDE8"/>
          </w:tcPr>
          <w:p w14:paraId="0DAE4B99" w14:textId="296BD7BD" w:rsidR="00B14E65" w:rsidRPr="00334AEE" w:rsidRDefault="000D101B" w:rsidP="006D3370">
            <w:pPr>
              <w:pStyle w:val="ListParagraph"/>
              <w:spacing w:after="0" w:line="240" w:lineRule="auto"/>
              <w:ind w:left="0"/>
              <w:rPr>
                <w:b/>
                <w:lang w:val="en-US"/>
              </w:rPr>
            </w:pPr>
            <w:r>
              <w:rPr>
                <w:b/>
                <w:lang w:val="en-US"/>
              </w:rPr>
              <w:t>EBVS college (or ABVS equivalent)</w:t>
            </w:r>
          </w:p>
        </w:tc>
        <w:tc>
          <w:tcPr>
            <w:tcW w:w="4644" w:type="dxa"/>
            <w:shd w:val="clear" w:color="auto" w:fill="B6DDE8"/>
          </w:tcPr>
          <w:p w14:paraId="7296D80A" w14:textId="29403A3D" w:rsidR="00B14E65" w:rsidRPr="00334AEE" w:rsidRDefault="000D101B" w:rsidP="006D3370">
            <w:pPr>
              <w:pStyle w:val="ListParagraph"/>
              <w:spacing w:after="0" w:line="240" w:lineRule="auto"/>
              <w:ind w:left="0"/>
              <w:rPr>
                <w:b/>
                <w:lang w:val="en-US"/>
              </w:rPr>
            </w:pPr>
            <w:r>
              <w:rPr>
                <w:b/>
                <w:lang w:val="en-US"/>
              </w:rPr>
              <w:t>Present at centre being proposed? (Yes/No)</w:t>
            </w:r>
          </w:p>
        </w:tc>
      </w:tr>
      <w:tr w:rsidR="00B14E65" w:rsidRPr="004605E4" w14:paraId="7C13A959" w14:textId="77777777" w:rsidTr="00B14E65">
        <w:tc>
          <w:tcPr>
            <w:tcW w:w="4644" w:type="dxa"/>
          </w:tcPr>
          <w:p w14:paraId="1078496E" w14:textId="746F06ED" w:rsidR="00B14E65" w:rsidRPr="0058659D" w:rsidRDefault="000D101B" w:rsidP="004605E4">
            <w:pPr>
              <w:spacing w:after="120" w:line="240" w:lineRule="auto"/>
              <w:rPr>
                <w:iCs/>
                <w:lang w:val="en-US"/>
              </w:rPr>
            </w:pPr>
            <w:r w:rsidRPr="0058659D">
              <w:rPr>
                <w:iCs/>
                <w:lang w:val="en-US"/>
              </w:rPr>
              <w:t>ECVIM</w:t>
            </w:r>
          </w:p>
        </w:tc>
        <w:tc>
          <w:tcPr>
            <w:tcW w:w="4644" w:type="dxa"/>
          </w:tcPr>
          <w:p w14:paraId="71A5AE11" w14:textId="77777777" w:rsidR="00B14E65" w:rsidRPr="004605E4" w:rsidRDefault="00B14E65" w:rsidP="004605E4">
            <w:pPr>
              <w:spacing w:after="120" w:line="240" w:lineRule="auto"/>
              <w:rPr>
                <w:i/>
                <w:lang w:val="en-US"/>
              </w:rPr>
            </w:pPr>
          </w:p>
        </w:tc>
      </w:tr>
      <w:tr w:rsidR="00B14E65" w:rsidRPr="004605E4" w14:paraId="15177589" w14:textId="77777777" w:rsidTr="00B14E65">
        <w:tc>
          <w:tcPr>
            <w:tcW w:w="4644" w:type="dxa"/>
          </w:tcPr>
          <w:p w14:paraId="1954C02F" w14:textId="14C11824" w:rsidR="00B14E65" w:rsidRPr="0058659D" w:rsidRDefault="000D101B" w:rsidP="004605E4">
            <w:pPr>
              <w:spacing w:after="120" w:line="240" w:lineRule="auto"/>
              <w:rPr>
                <w:iCs/>
                <w:lang w:val="en-US"/>
              </w:rPr>
            </w:pPr>
            <w:r w:rsidRPr="0058659D">
              <w:rPr>
                <w:iCs/>
                <w:lang w:val="en-US"/>
              </w:rPr>
              <w:t>ECVN</w:t>
            </w:r>
          </w:p>
        </w:tc>
        <w:tc>
          <w:tcPr>
            <w:tcW w:w="4644" w:type="dxa"/>
          </w:tcPr>
          <w:p w14:paraId="635D807F" w14:textId="77777777" w:rsidR="00B14E65" w:rsidRPr="004605E4" w:rsidRDefault="00B14E65" w:rsidP="004605E4">
            <w:pPr>
              <w:spacing w:after="120" w:line="240" w:lineRule="auto"/>
              <w:rPr>
                <w:i/>
                <w:lang w:val="en-US"/>
              </w:rPr>
            </w:pPr>
          </w:p>
        </w:tc>
      </w:tr>
      <w:tr w:rsidR="00B14E65" w:rsidRPr="004605E4" w14:paraId="5A093A67" w14:textId="77777777" w:rsidTr="00B14E65">
        <w:tc>
          <w:tcPr>
            <w:tcW w:w="4644" w:type="dxa"/>
          </w:tcPr>
          <w:p w14:paraId="4004C3BD" w14:textId="4D79D252" w:rsidR="00B14E65" w:rsidRPr="0058659D" w:rsidRDefault="000D101B" w:rsidP="004605E4">
            <w:pPr>
              <w:spacing w:after="120" w:line="240" w:lineRule="auto"/>
              <w:rPr>
                <w:iCs/>
                <w:lang w:val="en-US"/>
              </w:rPr>
            </w:pPr>
            <w:r w:rsidRPr="0058659D">
              <w:rPr>
                <w:iCs/>
                <w:lang w:val="en-US"/>
              </w:rPr>
              <w:t>ECVS</w:t>
            </w:r>
          </w:p>
        </w:tc>
        <w:tc>
          <w:tcPr>
            <w:tcW w:w="4644" w:type="dxa"/>
          </w:tcPr>
          <w:p w14:paraId="11D601A1" w14:textId="77777777" w:rsidR="00B14E65" w:rsidRPr="004605E4" w:rsidRDefault="00B14E65" w:rsidP="004605E4">
            <w:pPr>
              <w:spacing w:after="120" w:line="240" w:lineRule="auto"/>
              <w:rPr>
                <w:i/>
                <w:lang w:val="en-US"/>
              </w:rPr>
            </w:pPr>
          </w:p>
        </w:tc>
      </w:tr>
      <w:tr w:rsidR="00B14E65" w:rsidRPr="004605E4" w14:paraId="55C0A1F9" w14:textId="77777777" w:rsidTr="00B14E65">
        <w:tc>
          <w:tcPr>
            <w:tcW w:w="4644" w:type="dxa"/>
          </w:tcPr>
          <w:p w14:paraId="2F12751C" w14:textId="146DDF6D" w:rsidR="00B14E65" w:rsidRPr="0058659D" w:rsidRDefault="000D101B" w:rsidP="004605E4">
            <w:pPr>
              <w:spacing w:after="120" w:line="240" w:lineRule="auto"/>
              <w:rPr>
                <w:iCs/>
                <w:lang w:val="en-US"/>
              </w:rPr>
            </w:pPr>
            <w:r w:rsidRPr="0058659D">
              <w:rPr>
                <w:iCs/>
                <w:lang w:val="en-US"/>
              </w:rPr>
              <w:t>ECVDI</w:t>
            </w:r>
          </w:p>
        </w:tc>
        <w:tc>
          <w:tcPr>
            <w:tcW w:w="4644" w:type="dxa"/>
          </w:tcPr>
          <w:p w14:paraId="72237807" w14:textId="77777777" w:rsidR="00B14E65" w:rsidRPr="004605E4" w:rsidRDefault="00B14E65" w:rsidP="004605E4">
            <w:pPr>
              <w:spacing w:after="120" w:line="240" w:lineRule="auto"/>
              <w:rPr>
                <w:i/>
                <w:lang w:val="en-US"/>
              </w:rPr>
            </w:pPr>
          </w:p>
        </w:tc>
      </w:tr>
      <w:tr w:rsidR="006D3370" w:rsidRPr="004605E4" w14:paraId="2397E79D" w14:textId="77777777" w:rsidTr="00B14E65">
        <w:tc>
          <w:tcPr>
            <w:tcW w:w="4644" w:type="dxa"/>
          </w:tcPr>
          <w:p w14:paraId="5A12A9FE" w14:textId="751E2E39" w:rsidR="000D101B" w:rsidRPr="0058659D" w:rsidRDefault="000D101B" w:rsidP="004605E4">
            <w:pPr>
              <w:spacing w:after="120" w:line="240" w:lineRule="auto"/>
              <w:rPr>
                <w:iCs/>
                <w:lang w:val="en-US"/>
              </w:rPr>
            </w:pPr>
            <w:r w:rsidRPr="0058659D">
              <w:rPr>
                <w:iCs/>
                <w:lang w:val="en-US"/>
              </w:rPr>
              <w:t>ECVECC</w:t>
            </w:r>
          </w:p>
        </w:tc>
        <w:tc>
          <w:tcPr>
            <w:tcW w:w="4644" w:type="dxa"/>
          </w:tcPr>
          <w:p w14:paraId="19105BA1" w14:textId="77777777" w:rsidR="006D3370" w:rsidRPr="004605E4" w:rsidRDefault="006D3370" w:rsidP="004605E4">
            <w:pPr>
              <w:spacing w:after="120" w:line="240" w:lineRule="auto"/>
              <w:rPr>
                <w:i/>
                <w:lang w:val="en-US"/>
              </w:rPr>
            </w:pPr>
          </w:p>
        </w:tc>
      </w:tr>
    </w:tbl>
    <w:p w14:paraId="13C67709" w14:textId="77777777" w:rsidR="00AB4C15" w:rsidRDefault="00AB4C15" w:rsidP="00E070BD">
      <w:pPr>
        <w:rPr>
          <w:lang w:val="en-US"/>
        </w:rPr>
      </w:pPr>
    </w:p>
    <w:tbl>
      <w:tblPr>
        <w:tblStyle w:val="TableGrid"/>
        <w:tblW w:w="0" w:type="auto"/>
        <w:tblLook w:val="04A0" w:firstRow="1" w:lastRow="0" w:firstColumn="1" w:lastColumn="0" w:noHBand="0" w:noVBand="1"/>
      </w:tblPr>
      <w:tblGrid>
        <w:gridCol w:w="9062"/>
      </w:tblGrid>
      <w:tr w:rsidR="00334AEE" w:rsidRPr="0092061B" w14:paraId="662354C1" w14:textId="77777777" w:rsidTr="00FC625F">
        <w:tc>
          <w:tcPr>
            <w:tcW w:w="9062" w:type="dxa"/>
          </w:tcPr>
          <w:p w14:paraId="1B6A6BF2" w14:textId="52592362" w:rsidR="00334AEE" w:rsidRPr="00C5332E" w:rsidRDefault="00EF303E" w:rsidP="00757236">
            <w:pPr>
              <w:rPr>
                <w:lang w:val="en-US"/>
              </w:rPr>
            </w:pPr>
            <w:r w:rsidRPr="00C5332E">
              <w:rPr>
                <w:lang w:val="en-US"/>
              </w:rPr>
              <w:t>Programme Director</w:t>
            </w:r>
            <w:r w:rsidR="00334AEE" w:rsidRPr="00C5332E">
              <w:rPr>
                <w:lang w:val="en-US"/>
              </w:rPr>
              <w:t xml:space="preserve"> </w:t>
            </w:r>
            <w:r w:rsidR="00FC625F" w:rsidRPr="00C5332E">
              <w:rPr>
                <w:lang w:val="en-US"/>
              </w:rPr>
              <w:t>(</w:t>
            </w:r>
            <w:r w:rsidR="00334AEE" w:rsidRPr="00C5332E">
              <w:rPr>
                <w:lang w:val="en-US"/>
              </w:rPr>
              <w:t xml:space="preserve">Name </w:t>
            </w:r>
            <w:r w:rsidR="00FC625F" w:rsidRPr="00C5332E">
              <w:rPr>
                <w:lang w:val="en-US"/>
              </w:rPr>
              <w:t xml:space="preserve">in </w:t>
            </w:r>
            <w:r w:rsidR="00757236" w:rsidRPr="00C5332E">
              <w:rPr>
                <w:lang w:val="en-US"/>
              </w:rPr>
              <w:t>BLOCK CAPITALS</w:t>
            </w:r>
            <w:r w:rsidR="00282310" w:rsidRPr="00C5332E">
              <w:rPr>
                <w:lang w:val="en-US"/>
              </w:rPr>
              <w:t>)</w:t>
            </w:r>
            <w:r w:rsidR="00F57A45" w:rsidRPr="00C5332E">
              <w:rPr>
                <w:lang w:val="en-US"/>
              </w:rPr>
              <w:t>:</w:t>
            </w:r>
            <w:r w:rsidR="00F57A45" w:rsidRPr="00C5332E">
              <w:rPr>
                <w:b/>
                <w:bCs/>
                <w:lang w:val="en-US"/>
              </w:rPr>
              <w:t xml:space="preserve">   </w:t>
            </w:r>
          </w:p>
          <w:p w14:paraId="496C1F7C" w14:textId="4061CB37" w:rsidR="00F57A45" w:rsidRPr="00C5332E" w:rsidRDefault="00F57A45" w:rsidP="00757236">
            <w:pPr>
              <w:rPr>
                <w:b/>
                <w:bCs/>
                <w:lang w:val="en-US"/>
              </w:rPr>
            </w:pPr>
            <w:r w:rsidRPr="00C5332E">
              <w:rPr>
                <w:lang w:val="en-US"/>
              </w:rPr>
              <w:t>Signature:</w:t>
            </w:r>
            <w:r w:rsidRPr="00C5332E">
              <w:rPr>
                <w:b/>
                <w:bCs/>
                <w:lang w:val="en-US"/>
              </w:rPr>
              <w:t xml:space="preserve">  </w:t>
            </w:r>
          </w:p>
          <w:p w14:paraId="2F6F913B" w14:textId="05EC8B84" w:rsidR="00334AEE" w:rsidRPr="00F57A45" w:rsidRDefault="00F57A45" w:rsidP="00E070BD">
            <w:pPr>
              <w:rPr>
                <w:b/>
                <w:bCs/>
                <w:lang w:val="en-US"/>
              </w:rPr>
            </w:pPr>
            <w:r w:rsidRPr="00C5332E">
              <w:rPr>
                <w:lang w:val="en-US"/>
              </w:rPr>
              <w:lastRenderedPageBreak/>
              <w:t>Date:</w:t>
            </w:r>
            <w:r>
              <w:rPr>
                <w:b/>
                <w:bCs/>
                <w:lang w:val="en-US"/>
              </w:rPr>
              <w:t xml:space="preserve">  </w:t>
            </w:r>
          </w:p>
        </w:tc>
      </w:tr>
    </w:tbl>
    <w:p w14:paraId="0B4B013F" w14:textId="05C1FD41" w:rsidR="00797ED5" w:rsidRDefault="00797ED5" w:rsidP="006D252D">
      <w:pPr>
        <w:spacing w:after="0"/>
        <w:rPr>
          <w:lang w:val="en-GB"/>
        </w:rPr>
      </w:pPr>
    </w:p>
    <w:p w14:paraId="3EA49B4D" w14:textId="3CE6E8B4" w:rsidR="003B2B78" w:rsidRPr="00835433" w:rsidRDefault="003B2B78" w:rsidP="003B2B78">
      <w:pPr>
        <w:rPr>
          <w:sz w:val="20"/>
          <w:szCs w:val="20"/>
          <w:u w:val="single"/>
          <w:lang w:val="en-US"/>
        </w:rPr>
      </w:pPr>
      <w:r w:rsidRPr="00835433">
        <w:rPr>
          <w:sz w:val="20"/>
          <w:szCs w:val="20"/>
          <w:u w:val="single"/>
          <w:lang w:val="en-US"/>
        </w:rPr>
        <w:t xml:space="preserve">ANY CHANGES AFTER APPROVAL MUST BE NOTIFIED TO THE EDUCATION </w:t>
      </w:r>
      <w:r w:rsidR="00722964" w:rsidRPr="00835433">
        <w:rPr>
          <w:sz w:val="20"/>
          <w:szCs w:val="20"/>
          <w:u w:val="single"/>
          <w:lang w:val="en-US"/>
        </w:rPr>
        <w:t xml:space="preserve">AND RECERTIFICATION </w:t>
      </w:r>
      <w:r w:rsidRPr="00835433">
        <w:rPr>
          <w:sz w:val="20"/>
          <w:szCs w:val="20"/>
          <w:u w:val="single"/>
          <w:lang w:val="en-US"/>
        </w:rPr>
        <w:t xml:space="preserve">COMMITTEE.   </w:t>
      </w:r>
    </w:p>
    <w:p w14:paraId="01F27C58" w14:textId="6FB971FD" w:rsidR="003B2B78" w:rsidRPr="00835433" w:rsidRDefault="003B2B78" w:rsidP="00334AEE">
      <w:pPr>
        <w:rPr>
          <w:sz w:val="20"/>
          <w:szCs w:val="20"/>
          <w:lang w:val="en-US"/>
        </w:rPr>
      </w:pPr>
      <w:r w:rsidRPr="00835433">
        <w:rPr>
          <w:sz w:val="20"/>
          <w:szCs w:val="20"/>
          <w:lang w:val="en-US"/>
        </w:rPr>
        <w:t xml:space="preserve">Failure to do so in a timely manner may invalidate the Residency programme. </w:t>
      </w:r>
    </w:p>
    <w:p w14:paraId="3856DDF0" w14:textId="243AC3E5" w:rsidR="00497348" w:rsidRDefault="00497348" w:rsidP="00334AEE">
      <w:pPr>
        <w:rPr>
          <w:sz w:val="20"/>
          <w:szCs w:val="20"/>
          <w:lang w:val="en-US"/>
        </w:rPr>
      </w:pPr>
    </w:p>
    <w:p w14:paraId="422391E9" w14:textId="30247863" w:rsidR="00CA58B7" w:rsidRPr="00757236" w:rsidRDefault="00CA58B7" w:rsidP="00CA58B7">
      <w:pPr>
        <w:rPr>
          <w:sz w:val="20"/>
          <w:szCs w:val="20"/>
          <w:lang w:val="en-IE"/>
        </w:rPr>
      </w:pPr>
      <w:r w:rsidRPr="00757236">
        <w:rPr>
          <w:sz w:val="20"/>
          <w:szCs w:val="20"/>
          <w:lang w:val="en-IE"/>
        </w:rPr>
        <w:t>By signing this document, you agree to your information being used as per the ECVAA Privacy Policy, which is available at</w:t>
      </w:r>
      <w:r w:rsidR="00757236">
        <w:rPr>
          <w:sz w:val="20"/>
          <w:szCs w:val="20"/>
          <w:lang w:val="en-IE"/>
        </w:rPr>
        <w:t xml:space="preserve"> </w:t>
      </w:r>
      <w:hyperlink r:id="rId14" w:history="1">
        <w:r w:rsidR="00757236" w:rsidRPr="0083767D">
          <w:rPr>
            <w:rStyle w:val="Hyperlink"/>
            <w:sz w:val="20"/>
            <w:szCs w:val="20"/>
            <w:lang w:val="en-IE"/>
          </w:rPr>
          <w:t>www.ecvaa.org</w:t>
        </w:r>
      </w:hyperlink>
      <w:r w:rsidR="00757236">
        <w:rPr>
          <w:sz w:val="20"/>
          <w:szCs w:val="20"/>
          <w:lang w:val="en-IE"/>
        </w:rPr>
        <w:t xml:space="preserve">.  </w:t>
      </w:r>
      <w:r w:rsidRPr="00757236">
        <w:rPr>
          <w:sz w:val="20"/>
          <w:szCs w:val="20"/>
          <w:lang w:val="en-IE"/>
        </w:rPr>
        <w:t xml:space="preserve">If you do not agree with this Privacy Policy, please contact the ECVAA Secretary: </w:t>
      </w:r>
      <w:hyperlink r:id="rId15" w:history="1">
        <w:r w:rsidRPr="00757236">
          <w:rPr>
            <w:rStyle w:val="Hyperlink"/>
            <w:sz w:val="20"/>
            <w:szCs w:val="20"/>
            <w:lang w:val="en-IE"/>
          </w:rPr>
          <w:t>ecvaa.secretary@gmail.com</w:t>
        </w:r>
      </w:hyperlink>
      <w:r w:rsidRPr="00757236">
        <w:rPr>
          <w:sz w:val="20"/>
          <w:szCs w:val="20"/>
          <w:lang w:val="en-IE"/>
        </w:rPr>
        <w:t>.</w:t>
      </w:r>
    </w:p>
    <w:sectPr w:rsidR="00CA58B7" w:rsidRPr="00757236" w:rsidSect="001F7F83">
      <w:headerReference w:type="default" r:id="rId16"/>
      <w:footerReference w:type="even"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FF646" w14:textId="77777777" w:rsidR="005D0814" w:rsidRDefault="005D0814" w:rsidP="00384750">
      <w:pPr>
        <w:spacing w:after="0" w:line="240" w:lineRule="auto"/>
      </w:pPr>
      <w:r>
        <w:separator/>
      </w:r>
    </w:p>
    <w:p w14:paraId="2717D005" w14:textId="77777777" w:rsidR="005D0814" w:rsidRDefault="005D0814"/>
  </w:endnote>
  <w:endnote w:type="continuationSeparator" w:id="0">
    <w:p w14:paraId="67F27C04" w14:textId="77777777" w:rsidR="005D0814" w:rsidRDefault="005D0814" w:rsidP="00384750">
      <w:pPr>
        <w:spacing w:after="0" w:line="240" w:lineRule="auto"/>
      </w:pPr>
      <w:r>
        <w:continuationSeparator/>
      </w:r>
    </w:p>
    <w:p w14:paraId="5C8C8656" w14:textId="77777777" w:rsidR="005D0814" w:rsidRDefault="005D0814"/>
  </w:endnote>
  <w:endnote w:type="continuationNotice" w:id="1">
    <w:p w14:paraId="27EEBF7C" w14:textId="77777777" w:rsidR="005D0814" w:rsidRDefault="005D0814">
      <w:pPr>
        <w:spacing w:after="0" w:line="240" w:lineRule="auto"/>
      </w:pPr>
    </w:p>
    <w:p w14:paraId="0D34C321" w14:textId="77777777" w:rsidR="005D0814" w:rsidRDefault="005D0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ヒラギノ角ゴ Pro W3">
    <w:altName w:val="MS Gothic"/>
    <w:charset w:val="80"/>
    <w:family w:val="swiss"/>
    <w:pitch w:val="variable"/>
    <w:sig w:usb0="E00002FF" w:usb1="7AC7FFFF" w:usb2="00000012" w:usb3="00000000" w:csb0="0002000D"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D9149" w14:textId="77777777" w:rsidR="003B2B78" w:rsidRDefault="003B2B78" w:rsidP="001545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CB66B9" w14:textId="77777777" w:rsidR="003B2B78" w:rsidRDefault="003B2B78" w:rsidP="005532B7">
    <w:pPr>
      <w:pStyle w:val="Footer"/>
      <w:ind w:right="360"/>
    </w:pPr>
  </w:p>
  <w:p w14:paraId="3F251430" w14:textId="77777777" w:rsidR="004E03BE" w:rsidRDefault="004E03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CE376" w14:textId="6968C0AB" w:rsidR="003B2B78" w:rsidRDefault="003B2B78" w:rsidP="005532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A9DD1" w14:textId="77777777" w:rsidR="005D0814" w:rsidRDefault="005D0814" w:rsidP="00384750">
      <w:pPr>
        <w:spacing w:after="0" w:line="240" w:lineRule="auto"/>
      </w:pPr>
      <w:r>
        <w:separator/>
      </w:r>
    </w:p>
    <w:p w14:paraId="0385208A" w14:textId="77777777" w:rsidR="005D0814" w:rsidRDefault="005D0814"/>
  </w:footnote>
  <w:footnote w:type="continuationSeparator" w:id="0">
    <w:p w14:paraId="55580049" w14:textId="77777777" w:rsidR="005D0814" w:rsidRDefault="005D0814" w:rsidP="00384750">
      <w:pPr>
        <w:spacing w:after="0" w:line="240" w:lineRule="auto"/>
      </w:pPr>
      <w:r>
        <w:continuationSeparator/>
      </w:r>
    </w:p>
    <w:p w14:paraId="2C0FCCAF" w14:textId="77777777" w:rsidR="005D0814" w:rsidRDefault="005D0814"/>
  </w:footnote>
  <w:footnote w:type="continuationNotice" w:id="1">
    <w:p w14:paraId="37CB2DB8" w14:textId="77777777" w:rsidR="005D0814" w:rsidRDefault="005D0814">
      <w:pPr>
        <w:spacing w:after="0" w:line="240" w:lineRule="auto"/>
      </w:pPr>
    </w:p>
    <w:p w14:paraId="08A5C5B0" w14:textId="77777777" w:rsidR="005D0814" w:rsidRDefault="005D0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73A34" w14:textId="2489AA27" w:rsidR="004E03BE" w:rsidRPr="00416F7E" w:rsidRDefault="00025191" w:rsidP="00416F7E">
    <w:pPr>
      <w:jc w:val="center"/>
      <w:rPr>
        <w:sz w:val="18"/>
        <w:szCs w:val="18"/>
        <w:lang w:val="en-IE"/>
      </w:rPr>
    </w:pPr>
    <w:r>
      <w:rPr>
        <w:sz w:val="18"/>
        <w:szCs w:val="18"/>
        <w:lang w:val="en-IE"/>
      </w:rPr>
      <w:t xml:space="preserve">ECVAA </w:t>
    </w:r>
    <w:r w:rsidR="00416F7E" w:rsidRPr="00416F7E">
      <w:rPr>
        <w:sz w:val="18"/>
        <w:szCs w:val="18"/>
        <w:lang w:val="en-IE"/>
      </w:rPr>
      <w:t>Training Centre (re-)accreditation f</w:t>
    </w:r>
    <w:r>
      <w:rPr>
        <w:sz w:val="18"/>
        <w:szCs w:val="18"/>
        <w:lang w:val="en-IE"/>
      </w:rPr>
      <w:t>or</w:t>
    </w:r>
    <w:r w:rsidR="00416F7E" w:rsidRPr="00416F7E">
      <w:rPr>
        <w:sz w:val="18"/>
        <w:szCs w:val="18"/>
        <w:lang w:val="en-IE"/>
      </w:rPr>
      <w:t xml:space="preserve">m </w:t>
    </w:r>
    <w:r w:rsidR="00416F7E">
      <w:rPr>
        <w:sz w:val="18"/>
        <w:szCs w:val="18"/>
        <w:lang w:val="en-IE"/>
      </w:rPr>
      <w:t xml:space="preserve">         </w:t>
    </w:r>
    <w:r w:rsidR="00416F7E" w:rsidRPr="00416F7E">
      <w:rPr>
        <w:sz w:val="18"/>
        <w:szCs w:val="18"/>
        <w:lang w:val="en-IE"/>
      </w:rPr>
      <w:t xml:space="preserve">  </w:t>
    </w:r>
    <w:r w:rsidR="00112B61">
      <w:rPr>
        <w:sz w:val="18"/>
        <w:szCs w:val="18"/>
        <w:lang w:val="en-IE"/>
      </w:rPr>
      <w:t>Oct</w:t>
    </w:r>
    <w:r w:rsidR="00416F7E" w:rsidRPr="00416F7E">
      <w:rPr>
        <w:sz w:val="18"/>
        <w:szCs w:val="18"/>
        <w:lang w:val="en-IE"/>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B4AA6"/>
    <w:multiLevelType w:val="hybridMultilevel"/>
    <w:tmpl w:val="F63C009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8425B6"/>
    <w:multiLevelType w:val="hybridMultilevel"/>
    <w:tmpl w:val="056672EE"/>
    <w:lvl w:ilvl="0" w:tplc="16A87F12">
      <w:start w:val="1"/>
      <w:numFmt w:val="bullet"/>
      <w:lvlText w:val=""/>
      <w:lvlJc w:val="left"/>
      <w:pPr>
        <w:ind w:left="1080" w:hanging="360"/>
      </w:pPr>
      <w:rPr>
        <w:rFonts w:ascii="Wingdings 2" w:hAnsi="Wingdings 2"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F86BBB"/>
    <w:multiLevelType w:val="hybridMultilevel"/>
    <w:tmpl w:val="9886B85E"/>
    <w:lvl w:ilvl="0" w:tplc="5BD0977A">
      <w:start w:val="1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577713"/>
    <w:multiLevelType w:val="hybridMultilevel"/>
    <w:tmpl w:val="B476B9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EE15C44"/>
    <w:multiLevelType w:val="hybridMultilevel"/>
    <w:tmpl w:val="776030A6"/>
    <w:lvl w:ilvl="0" w:tplc="4CA243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BA752C3"/>
    <w:multiLevelType w:val="hybridMultilevel"/>
    <w:tmpl w:val="4E6CD4E0"/>
    <w:lvl w:ilvl="0" w:tplc="8538174E">
      <w:start w:val="2"/>
      <w:numFmt w:val="bullet"/>
      <w:lvlText w:val="-"/>
      <w:lvlJc w:val="left"/>
      <w:pPr>
        <w:ind w:left="720" w:hanging="360"/>
      </w:pPr>
      <w:rPr>
        <w:rFonts w:ascii="Calibri" w:eastAsia="Calibr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6BF7495"/>
    <w:multiLevelType w:val="hybridMultilevel"/>
    <w:tmpl w:val="9CCA98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1536333">
    <w:abstractNumId w:val="2"/>
  </w:num>
  <w:num w:numId="2" w16cid:durableId="495536054">
    <w:abstractNumId w:val="6"/>
  </w:num>
  <w:num w:numId="3" w16cid:durableId="379786791">
    <w:abstractNumId w:val="0"/>
  </w:num>
  <w:num w:numId="4" w16cid:durableId="225532390">
    <w:abstractNumId w:val="1"/>
  </w:num>
  <w:num w:numId="5" w16cid:durableId="841621845">
    <w:abstractNumId w:val="5"/>
  </w:num>
  <w:num w:numId="6" w16cid:durableId="141167602">
    <w:abstractNumId w:val="4"/>
  </w:num>
  <w:num w:numId="7" w16cid:durableId="1937325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defaultTabStop w:val="708"/>
  <w:hyphenationZone w:val="425"/>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59C"/>
    <w:rsid w:val="0000135D"/>
    <w:rsid w:val="00005165"/>
    <w:rsid w:val="00007188"/>
    <w:rsid w:val="00007257"/>
    <w:rsid w:val="00010432"/>
    <w:rsid w:val="00010EB9"/>
    <w:rsid w:val="00021FB8"/>
    <w:rsid w:val="00024AB4"/>
    <w:rsid w:val="00025191"/>
    <w:rsid w:val="00030E0D"/>
    <w:rsid w:val="00032C51"/>
    <w:rsid w:val="0003413E"/>
    <w:rsid w:val="00036D16"/>
    <w:rsid w:val="00042055"/>
    <w:rsid w:val="000507E8"/>
    <w:rsid w:val="0005471A"/>
    <w:rsid w:val="00060C6F"/>
    <w:rsid w:val="00063B45"/>
    <w:rsid w:val="00064499"/>
    <w:rsid w:val="000645DF"/>
    <w:rsid w:val="00066678"/>
    <w:rsid w:val="0006710D"/>
    <w:rsid w:val="00072381"/>
    <w:rsid w:val="00083911"/>
    <w:rsid w:val="00083C78"/>
    <w:rsid w:val="00090903"/>
    <w:rsid w:val="00096E05"/>
    <w:rsid w:val="00097A21"/>
    <w:rsid w:val="000A5C52"/>
    <w:rsid w:val="000C1486"/>
    <w:rsid w:val="000D101B"/>
    <w:rsid w:val="000E3F64"/>
    <w:rsid w:val="000E679D"/>
    <w:rsid w:val="000F1C34"/>
    <w:rsid w:val="001054D3"/>
    <w:rsid w:val="00112B61"/>
    <w:rsid w:val="00121530"/>
    <w:rsid w:val="00123623"/>
    <w:rsid w:val="00125763"/>
    <w:rsid w:val="0012718C"/>
    <w:rsid w:val="00136685"/>
    <w:rsid w:val="00137B84"/>
    <w:rsid w:val="001451A3"/>
    <w:rsid w:val="001525F2"/>
    <w:rsid w:val="0015453F"/>
    <w:rsid w:val="001572A0"/>
    <w:rsid w:val="00160B83"/>
    <w:rsid w:val="001713E3"/>
    <w:rsid w:val="00186EE2"/>
    <w:rsid w:val="00196057"/>
    <w:rsid w:val="001A724B"/>
    <w:rsid w:val="001B06AF"/>
    <w:rsid w:val="001C128A"/>
    <w:rsid w:val="001D3DFC"/>
    <w:rsid w:val="001E0528"/>
    <w:rsid w:val="001E0F06"/>
    <w:rsid w:val="001F46CD"/>
    <w:rsid w:val="001F7F83"/>
    <w:rsid w:val="00204D80"/>
    <w:rsid w:val="00210F0D"/>
    <w:rsid w:val="00222F65"/>
    <w:rsid w:val="00224CC8"/>
    <w:rsid w:val="00226B25"/>
    <w:rsid w:val="002318C7"/>
    <w:rsid w:val="0023384B"/>
    <w:rsid w:val="002374BC"/>
    <w:rsid w:val="00263C1F"/>
    <w:rsid w:val="00270858"/>
    <w:rsid w:val="00271CE7"/>
    <w:rsid w:val="00282310"/>
    <w:rsid w:val="0029066B"/>
    <w:rsid w:val="0029797D"/>
    <w:rsid w:val="002A0E50"/>
    <w:rsid w:val="002A1FAE"/>
    <w:rsid w:val="002A32AE"/>
    <w:rsid w:val="002A6D07"/>
    <w:rsid w:val="002C2FC9"/>
    <w:rsid w:val="002D6647"/>
    <w:rsid w:val="002E294C"/>
    <w:rsid w:val="002E2A44"/>
    <w:rsid w:val="002E3CEA"/>
    <w:rsid w:val="002F6DAE"/>
    <w:rsid w:val="00306CD2"/>
    <w:rsid w:val="00311C05"/>
    <w:rsid w:val="0032168C"/>
    <w:rsid w:val="00330CDD"/>
    <w:rsid w:val="00334872"/>
    <w:rsid w:val="00334AEE"/>
    <w:rsid w:val="00336AE7"/>
    <w:rsid w:val="00336EF0"/>
    <w:rsid w:val="00340630"/>
    <w:rsid w:val="003459DF"/>
    <w:rsid w:val="003536BB"/>
    <w:rsid w:val="00353EE7"/>
    <w:rsid w:val="0036081E"/>
    <w:rsid w:val="00374B1A"/>
    <w:rsid w:val="00380F32"/>
    <w:rsid w:val="00382A88"/>
    <w:rsid w:val="00383BE6"/>
    <w:rsid w:val="00384750"/>
    <w:rsid w:val="00384ACA"/>
    <w:rsid w:val="003863F7"/>
    <w:rsid w:val="003906CC"/>
    <w:rsid w:val="00390F25"/>
    <w:rsid w:val="0039536F"/>
    <w:rsid w:val="00395818"/>
    <w:rsid w:val="003A1C1E"/>
    <w:rsid w:val="003A344B"/>
    <w:rsid w:val="003B2B78"/>
    <w:rsid w:val="003B3B19"/>
    <w:rsid w:val="003E32B9"/>
    <w:rsid w:val="003E6381"/>
    <w:rsid w:val="003F1E3B"/>
    <w:rsid w:val="00412B22"/>
    <w:rsid w:val="00416F7E"/>
    <w:rsid w:val="00426864"/>
    <w:rsid w:val="004371A4"/>
    <w:rsid w:val="00437B24"/>
    <w:rsid w:val="0044391A"/>
    <w:rsid w:val="00447899"/>
    <w:rsid w:val="00447B67"/>
    <w:rsid w:val="00452D20"/>
    <w:rsid w:val="00455277"/>
    <w:rsid w:val="00455F43"/>
    <w:rsid w:val="00457BBD"/>
    <w:rsid w:val="004605E4"/>
    <w:rsid w:val="00460FC3"/>
    <w:rsid w:val="004644E6"/>
    <w:rsid w:val="00471EFE"/>
    <w:rsid w:val="00472F89"/>
    <w:rsid w:val="00490609"/>
    <w:rsid w:val="00497348"/>
    <w:rsid w:val="004A1F4C"/>
    <w:rsid w:val="004A74B5"/>
    <w:rsid w:val="004B5402"/>
    <w:rsid w:val="004B5E18"/>
    <w:rsid w:val="004B605F"/>
    <w:rsid w:val="004C0E6B"/>
    <w:rsid w:val="004C14AB"/>
    <w:rsid w:val="004C3D7C"/>
    <w:rsid w:val="004E03BE"/>
    <w:rsid w:val="004E297B"/>
    <w:rsid w:val="004F6230"/>
    <w:rsid w:val="00503AD7"/>
    <w:rsid w:val="005073AE"/>
    <w:rsid w:val="0051270C"/>
    <w:rsid w:val="0051282D"/>
    <w:rsid w:val="00513C60"/>
    <w:rsid w:val="005333BA"/>
    <w:rsid w:val="00534DA4"/>
    <w:rsid w:val="005359D2"/>
    <w:rsid w:val="0053789A"/>
    <w:rsid w:val="005400C7"/>
    <w:rsid w:val="005532B7"/>
    <w:rsid w:val="00554940"/>
    <w:rsid w:val="00554B1A"/>
    <w:rsid w:val="0055637D"/>
    <w:rsid w:val="00560B3C"/>
    <w:rsid w:val="0057609D"/>
    <w:rsid w:val="005813A8"/>
    <w:rsid w:val="00584990"/>
    <w:rsid w:val="0058659D"/>
    <w:rsid w:val="00597FDA"/>
    <w:rsid w:val="005A4408"/>
    <w:rsid w:val="005A773B"/>
    <w:rsid w:val="005B1CC6"/>
    <w:rsid w:val="005C2699"/>
    <w:rsid w:val="005C2715"/>
    <w:rsid w:val="005C3A62"/>
    <w:rsid w:val="005D0814"/>
    <w:rsid w:val="005D0873"/>
    <w:rsid w:val="005F221C"/>
    <w:rsid w:val="005F3272"/>
    <w:rsid w:val="005F6AD0"/>
    <w:rsid w:val="006016DF"/>
    <w:rsid w:val="00603F4C"/>
    <w:rsid w:val="00615442"/>
    <w:rsid w:val="00621EF0"/>
    <w:rsid w:val="00625F44"/>
    <w:rsid w:val="00646316"/>
    <w:rsid w:val="006466F6"/>
    <w:rsid w:val="00646F72"/>
    <w:rsid w:val="00651EB1"/>
    <w:rsid w:val="00654956"/>
    <w:rsid w:val="00665EAC"/>
    <w:rsid w:val="006813FE"/>
    <w:rsid w:val="0068648F"/>
    <w:rsid w:val="006919B7"/>
    <w:rsid w:val="006A1552"/>
    <w:rsid w:val="006A2CCC"/>
    <w:rsid w:val="006A50D5"/>
    <w:rsid w:val="006B059C"/>
    <w:rsid w:val="006C12EB"/>
    <w:rsid w:val="006C18E5"/>
    <w:rsid w:val="006C7B7B"/>
    <w:rsid w:val="006D04A0"/>
    <w:rsid w:val="006D252D"/>
    <w:rsid w:val="006D3370"/>
    <w:rsid w:val="006D5C3F"/>
    <w:rsid w:val="006D69B5"/>
    <w:rsid w:val="006E21FC"/>
    <w:rsid w:val="006E2A48"/>
    <w:rsid w:val="006F2E6F"/>
    <w:rsid w:val="00710B56"/>
    <w:rsid w:val="007166FC"/>
    <w:rsid w:val="007219CD"/>
    <w:rsid w:val="00722964"/>
    <w:rsid w:val="007234AD"/>
    <w:rsid w:val="0072763C"/>
    <w:rsid w:val="00730C71"/>
    <w:rsid w:val="0074499E"/>
    <w:rsid w:val="00757236"/>
    <w:rsid w:val="00795970"/>
    <w:rsid w:val="00797ED5"/>
    <w:rsid w:val="007B08E0"/>
    <w:rsid w:val="007B127C"/>
    <w:rsid w:val="007B4147"/>
    <w:rsid w:val="007B4B72"/>
    <w:rsid w:val="007C01E0"/>
    <w:rsid w:val="007C4289"/>
    <w:rsid w:val="007D7913"/>
    <w:rsid w:val="007E20B8"/>
    <w:rsid w:val="007F1655"/>
    <w:rsid w:val="007F305D"/>
    <w:rsid w:val="007F7C38"/>
    <w:rsid w:val="008011CB"/>
    <w:rsid w:val="008036FD"/>
    <w:rsid w:val="00803E23"/>
    <w:rsid w:val="00814E66"/>
    <w:rsid w:val="008203C9"/>
    <w:rsid w:val="00825243"/>
    <w:rsid w:val="00830670"/>
    <w:rsid w:val="00835433"/>
    <w:rsid w:val="00835DEC"/>
    <w:rsid w:val="00841DDD"/>
    <w:rsid w:val="008543C6"/>
    <w:rsid w:val="0085699A"/>
    <w:rsid w:val="008659E6"/>
    <w:rsid w:val="0087011C"/>
    <w:rsid w:val="00870912"/>
    <w:rsid w:val="0088274B"/>
    <w:rsid w:val="00892EFE"/>
    <w:rsid w:val="008B1677"/>
    <w:rsid w:val="008D0DF2"/>
    <w:rsid w:val="008D1F1C"/>
    <w:rsid w:val="008D3CCA"/>
    <w:rsid w:val="008F0CE3"/>
    <w:rsid w:val="008F31DA"/>
    <w:rsid w:val="008F619A"/>
    <w:rsid w:val="00903A09"/>
    <w:rsid w:val="00920510"/>
    <w:rsid w:val="0092061B"/>
    <w:rsid w:val="00922CB4"/>
    <w:rsid w:val="009313A6"/>
    <w:rsid w:val="00942E18"/>
    <w:rsid w:val="00943D54"/>
    <w:rsid w:val="009558DB"/>
    <w:rsid w:val="00960747"/>
    <w:rsid w:val="00964E9E"/>
    <w:rsid w:val="0098257F"/>
    <w:rsid w:val="00984E68"/>
    <w:rsid w:val="00991D53"/>
    <w:rsid w:val="009A0F52"/>
    <w:rsid w:val="009B4345"/>
    <w:rsid w:val="009B4B27"/>
    <w:rsid w:val="009B6DF5"/>
    <w:rsid w:val="009B777A"/>
    <w:rsid w:val="009C0E35"/>
    <w:rsid w:val="009C1B8A"/>
    <w:rsid w:val="009C7792"/>
    <w:rsid w:val="009C7A87"/>
    <w:rsid w:val="009D106C"/>
    <w:rsid w:val="009D192F"/>
    <w:rsid w:val="009F0641"/>
    <w:rsid w:val="009F2437"/>
    <w:rsid w:val="009F3820"/>
    <w:rsid w:val="00A01A49"/>
    <w:rsid w:val="00A01E8C"/>
    <w:rsid w:val="00A020DA"/>
    <w:rsid w:val="00A10ED8"/>
    <w:rsid w:val="00A140EC"/>
    <w:rsid w:val="00A21ED7"/>
    <w:rsid w:val="00A459BD"/>
    <w:rsid w:val="00A462C6"/>
    <w:rsid w:val="00A464A3"/>
    <w:rsid w:val="00A51674"/>
    <w:rsid w:val="00A65011"/>
    <w:rsid w:val="00A67F22"/>
    <w:rsid w:val="00A74382"/>
    <w:rsid w:val="00A810A9"/>
    <w:rsid w:val="00AA4294"/>
    <w:rsid w:val="00AA5A7B"/>
    <w:rsid w:val="00AA7AC0"/>
    <w:rsid w:val="00AB2289"/>
    <w:rsid w:val="00AB4C15"/>
    <w:rsid w:val="00AC0666"/>
    <w:rsid w:val="00AC2AAC"/>
    <w:rsid w:val="00AC4E90"/>
    <w:rsid w:val="00AC6B40"/>
    <w:rsid w:val="00AC71CE"/>
    <w:rsid w:val="00AD0484"/>
    <w:rsid w:val="00AD45CF"/>
    <w:rsid w:val="00AE6E89"/>
    <w:rsid w:val="00AF5DBC"/>
    <w:rsid w:val="00B007B1"/>
    <w:rsid w:val="00B042E5"/>
    <w:rsid w:val="00B07CB1"/>
    <w:rsid w:val="00B14E65"/>
    <w:rsid w:val="00B15D49"/>
    <w:rsid w:val="00B20C29"/>
    <w:rsid w:val="00B3670B"/>
    <w:rsid w:val="00B37BCC"/>
    <w:rsid w:val="00B43AF3"/>
    <w:rsid w:val="00B444CE"/>
    <w:rsid w:val="00B458F7"/>
    <w:rsid w:val="00B54FFA"/>
    <w:rsid w:val="00B5660B"/>
    <w:rsid w:val="00B73D19"/>
    <w:rsid w:val="00B745A4"/>
    <w:rsid w:val="00B765F9"/>
    <w:rsid w:val="00B824B4"/>
    <w:rsid w:val="00B8527D"/>
    <w:rsid w:val="00BC13B8"/>
    <w:rsid w:val="00BD2AAC"/>
    <w:rsid w:val="00BD6758"/>
    <w:rsid w:val="00BE11C6"/>
    <w:rsid w:val="00BE1E97"/>
    <w:rsid w:val="00BE4915"/>
    <w:rsid w:val="00BE4EC6"/>
    <w:rsid w:val="00C00305"/>
    <w:rsid w:val="00C04D8D"/>
    <w:rsid w:val="00C074EE"/>
    <w:rsid w:val="00C117BE"/>
    <w:rsid w:val="00C17366"/>
    <w:rsid w:val="00C3126E"/>
    <w:rsid w:val="00C3559E"/>
    <w:rsid w:val="00C40BDD"/>
    <w:rsid w:val="00C46E45"/>
    <w:rsid w:val="00C50C71"/>
    <w:rsid w:val="00C5332E"/>
    <w:rsid w:val="00C55D90"/>
    <w:rsid w:val="00C625AE"/>
    <w:rsid w:val="00C63681"/>
    <w:rsid w:val="00C678E2"/>
    <w:rsid w:val="00C7774A"/>
    <w:rsid w:val="00C83E80"/>
    <w:rsid w:val="00C86E13"/>
    <w:rsid w:val="00CA2C91"/>
    <w:rsid w:val="00CA37B1"/>
    <w:rsid w:val="00CA58B7"/>
    <w:rsid w:val="00CC32CB"/>
    <w:rsid w:val="00CC3D68"/>
    <w:rsid w:val="00CC658C"/>
    <w:rsid w:val="00CD62E4"/>
    <w:rsid w:val="00CF0F35"/>
    <w:rsid w:val="00CF2B8A"/>
    <w:rsid w:val="00CF614E"/>
    <w:rsid w:val="00D01CA1"/>
    <w:rsid w:val="00D064CE"/>
    <w:rsid w:val="00D23F47"/>
    <w:rsid w:val="00D35F82"/>
    <w:rsid w:val="00D73AD2"/>
    <w:rsid w:val="00D74958"/>
    <w:rsid w:val="00D82B84"/>
    <w:rsid w:val="00DA21D8"/>
    <w:rsid w:val="00DC6CD2"/>
    <w:rsid w:val="00DC78E1"/>
    <w:rsid w:val="00DF349D"/>
    <w:rsid w:val="00E011A0"/>
    <w:rsid w:val="00E05C58"/>
    <w:rsid w:val="00E064ED"/>
    <w:rsid w:val="00E070BD"/>
    <w:rsid w:val="00E16F8E"/>
    <w:rsid w:val="00E21882"/>
    <w:rsid w:val="00E33E66"/>
    <w:rsid w:val="00E343E7"/>
    <w:rsid w:val="00E37B63"/>
    <w:rsid w:val="00E45CEE"/>
    <w:rsid w:val="00E4602E"/>
    <w:rsid w:val="00E466E0"/>
    <w:rsid w:val="00E46A80"/>
    <w:rsid w:val="00E47023"/>
    <w:rsid w:val="00E505BE"/>
    <w:rsid w:val="00E530F3"/>
    <w:rsid w:val="00E67F4C"/>
    <w:rsid w:val="00E7133B"/>
    <w:rsid w:val="00E73947"/>
    <w:rsid w:val="00E85429"/>
    <w:rsid w:val="00E953C7"/>
    <w:rsid w:val="00E95708"/>
    <w:rsid w:val="00EB15C9"/>
    <w:rsid w:val="00EB6C63"/>
    <w:rsid w:val="00EB71F5"/>
    <w:rsid w:val="00EB7EEB"/>
    <w:rsid w:val="00EC280E"/>
    <w:rsid w:val="00EC474F"/>
    <w:rsid w:val="00ED73B4"/>
    <w:rsid w:val="00EE2128"/>
    <w:rsid w:val="00EF303E"/>
    <w:rsid w:val="00EF7463"/>
    <w:rsid w:val="00F06C5D"/>
    <w:rsid w:val="00F10138"/>
    <w:rsid w:val="00F13396"/>
    <w:rsid w:val="00F13F1E"/>
    <w:rsid w:val="00F20E41"/>
    <w:rsid w:val="00F24B58"/>
    <w:rsid w:val="00F309AE"/>
    <w:rsid w:val="00F44CA6"/>
    <w:rsid w:val="00F55A15"/>
    <w:rsid w:val="00F57A45"/>
    <w:rsid w:val="00F6431D"/>
    <w:rsid w:val="00F6797B"/>
    <w:rsid w:val="00F84FAA"/>
    <w:rsid w:val="00F86A92"/>
    <w:rsid w:val="00F916DE"/>
    <w:rsid w:val="00F9294D"/>
    <w:rsid w:val="00F9362B"/>
    <w:rsid w:val="00F96635"/>
    <w:rsid w:val="00FC625F"/>
    <w:rsid w:val="00FD488F"/>
    <w:rsid w:val="00FD7347"/>
    <w:rsid w:val="00FD7A9F"/>
    <w:rsid w:val="00FE55E6"/>
    <w:rsid w:val="00FE70A4"/>
    <w:rsid w:val="013D567E"/>
    <w:rsid w:val="0202D165"/>
    <w:rsid w:val="030F7C56"/>
    <w:rsid w:val="0610C7A1"/>
    <w:rsid w:val="07AC9802"/>
    <w:rsid w:val="0BEB84A4"/>
    <w:rsid w:val="0DAA03D0"/>
    <w:rsid w:val="0E3B7883"/>
    <w:rsid w:val="0FB9441E"/>
    <w:rsid w:val="110E438A"/>
    <w:rsid w:val="1460433C"/>
    <w:rsid w:val="14930890"/>
    <w:rsid w:val="196679B3"/>
    <w:rsid w:val="19F2BB9D"/>
    <w:rsid w:val="1C58E40E"/>
    <w:rsid w:val="1CACCA40"/>
    <w:rsid w:val="1E0FEC84"/>
    <w:rsid w:val="2682E27E"/>
    <w:rsid w:val="273AD54F"/>
    <w:rsid w:val="2AC83E6D"/>
    <w:rsid w:val="2B246B17"/>
    <w:rsid w:val="2C94ED5D"/>
    <w:rsid w:val="2D88E51A"/>
    <w:rsid w:val="2E8FA24C"/>
    <w:rsid w:val="2EA4D07C"/>
    <w:rsid w:val="30BA39B8"/>
    <w:rsid w:val="313EECF6"/>
    <w:rsid w:val="319D6315"/>
    <w:rsid w:val="31BA63F6"/>
    <w:rsid w:val="33A01EDD"/>
    <w:rsid w:val="3417C615"/>
    <w:rsid w:val="3735BB1B"/>
    <w:rsid w:val="3AA4C39C"/>
    <w:rsid w:val="3BFA04B5"/>
    <w:rsid w:val="3FACC0B0"/>
    <w:rsid w:val="42542D78"/>
    <w:rsid w:val="45075162"/>
    <w:rsid w:val="45B4F016"/>
    <w:rsid w:val="45BB3665"/>
    <w:rsid w:val="462160E9"/>
    <w:rsid w:val="46B2D59C"/>
    <w:rsid w:val="486F3392"/>
    <w:rsid w:val="48D6994F"/>
    <w:rsid w:val="49931425"/>
    <w:rsid w:val="4B917C95"/>
    <w:rsid w:val="4D2971C6"/>
    <w:rsid w:val="56B0DDD8"/>
    <w:rsid w:val="58CFF4BC"/>
    <w:rsid w:val="5B587283"/>
    <w:rsid w:val="5B862A59"/>
    <w:rsid w:val="5E5E2D6F"/>
    <w:rsid w:val="615D3A4C"/>
    <w:rsid w:val="6188DBE0"/>
    <w:rsid w:val="6443EA4E"/>
    <w:rsid w:val="6567B08B"/>
    <w:rsid w:val="657F0C39"/>
    <w:rsid w:val="66CDF119"/>
    <w:rsid w:val="67506C23"/>
    <w:rsid w:val="68C15232"/>
    <w:rsid w:val="69DD5699"/>
    <w:rsid w:val="6A7709F9"/>
    <w:rsid w:val="7087F677"/>
    <w:rsid w:val="7449B995"/>
    <w:rsid w:val="749D6EBE"/>
    <w:rsid w:val="74AB83A3"/>
    <w:rsid w:val="797D8223"/>
    <w:rsid w:val="7C2DB94C"/>
    <w:rsid w:val="7EABB702"/>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7F3E64"/>
  <w15:docId w15:val="{0DACC2CD-A72D-4E30-95ED-66CF6423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C5D"/>
    <w:pPr>
      <w:spacing w:after="200" w:line="276" w:lineRule="auto"/>
    </w:pPr>
    <w:rPr>
      <w:rFonts w:cs="Calibri"/>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99"/>
    <w:qFormat/>
    <w:rsid w:val="00C86E13"/>
    <w:pPr>
      <w:ind w:left="720"/>
      <w:contextualSpacing/>
    </w:pPr>
  </w:style>
  <w:style w:type="paragraph" w:styleId="Footer">
    <w:name w:val="footer"/>
    <w:basedOn w:val="Normal"/>
    <w:link w:val="FooterChar"/>
    <w:uiPriority w:val="99"/>
    <w:rsid w:val="005532B7"/>
    <w:pPr>
      <w:tabs>
        <w:tab w:val="center" w:pos="4536"/>
        <w:tab w:val="right" w:pos="9072"/>
      </w:tabs>
    </w:pPr>
  </w:style>
  <w:style w:type="character" w:customStyle="1" w:styleId="FooterChar">
    <w:name w:val="Footer Char"/>
    <w:link w:val="Footer"/>
    <w:uiPriority w:val="99"/>
    <w:semiHidden/>
    <w:rsid w:val="000270E8"/>
    <w:rPr>
      <w:rFonts w:cs="Calibri"/>
      <w:lang w:val="de-DE"/>
    </w:rPr>
  </w:style>
  <w:style w:type="character" w:styleId="PageNumber">
    <w:name w:val="page number"/>
    <w:basedOn w:val="DefaultParagraphFont"/>
    <w:uiPriority w:val="99"/>
    <w:rsid w:val="005532B7"/>
  </w:style>
  <w:style w:type="character" w:styleId="CommentReference">
    <w:name w:val="annotation reference"/>
    <w:uiPriority w:val="99"/>
    <w:semiHidden/>
    <w:unhideWhenUsed/>
    <w:rsid w:val="00CD62E4"/>
    <w:rPr>
      <w:sz w:val="18"/>
      <w:szCs w:val="18"/>
    </w:rPr>
  </w:style>
  <w:style w:type="paragraph" w:styleId="CommentText">
    <w:name w:val="annotation text"/>
    <w:basedOn w:val="Normal"/>
    <w:link w:val="CommentTextChar"/>
    <w:uiPriority w:val="99"/>
    <w:unhideWhenUsed/>
    <w:rsid w:val="00CD62E4"/>
    <w:pPr>
      <w:spacing w:line="240" w:lineRule="auto"/>
    </w:pPr>
    <w:rPr>
      <w:sz w:val="24"/>
      <w:szCs w:val="24"/>
    </w:rPr>
  </w:style>
  <w:style w:type="character" w:customStyle="1" w:styleId="CommentTextChar">
    <w:name w:val="Comment Text Char"/>
    <w:link w:val="CommentText"/>
    <w:uiPriority w:val="99"/>
    <w:rsid w:val="00CD62E4"/>
    <w:rPr>
      <w:rFonts w:cs="Calibri"/>
      <w:sz w:val="24"/>
      <w:szCs w:val="24"/>
      <w:lang w:val="de-DE"/>
    </w:rPr>
  </w:style>
  <w:style w:type="paragraph" w:styleId="CommentSubject">
    <w:name w:val="annotation subject"/>
    <w:basedOn w:val="CommentText"/>
    <w:next w:val="CommentText"/>
    <w:link w:val="CommentSubjectChar"/>
    <w:uiPriority w:val="99"/>
    <w:semiHidden/>
    <w:unhideWhenUsed/>
    <w:rsid w:val="00CD62E4"/>
    <w:rPr>
      <w:b/>
      <w:bCs/>
      <w:sz w:val="20"/>
      <w:szCs w:val="20"/>
    </w:rPr>
  </w:style>
  <w:style w:type="character" w:customStyle="1" w:styleId="CommentSubjectChar">
    <w:name w:val="Comment Subject Char"/>
    <w:link w:val="CommentSubject"/>
    <w:uiPriority w:val="99"/>
    <w:semiHidden/>
    <w:rsid w:val="00CD62E4"/>
    <w:rPr>
      <w:rFonts w:cs="Calibri"/>
      <w:b/>
      <w:bCs/>
      <w:sz w:val="20"/>
      <w:szCs w:val="20"/>
      <w:lang w:val="de-DE"/>
    </w:rPr>
  </w:style>
  <w:style w:type="paragraph" w:styleId="BalloonText">
    <w:name w:val="Balloon Text"/>
    <w:basedOn w:val="Normal"/>
    <w:link w:val="BalloonTextChar"/>
    <w:uiPriority w:val="99"/>
    <w:semiHidden/>
    <w:unhideWhenUsed/>
    <w:rsid w:val="00CD62E4"/>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CD62E4"/>
    <w:rPr>
      <w:rFonts w:ascii="Lucida Grande" w:hAnsi="Lucida Grande" w:cs="Calibri"/>
      <w:sz w:val="18"/>
      <w:szCs w:val="18"/>
      <w:lang w:val="de-DE"/>
    </w:rPr>
  </w:style>
  <w:style w:type="paragraph" w:styleId="Header">
    <w:name w:val="header"/>
    <w:basedOn w:val="Normal"/>
    <w:link w:val="HeaderChar"/>
    <w:unhideWhenUsed/>
    <w:rsid w:val="001F7F83"/>
    <w:pPr>
      <w:tabs>
        <w:tab w:val="center" w:pos="4536"/>
        <w:tab w:val="right" w:pos="9072"/>
      </w:tabs>
    </w:pPr>
  </w:style>
  <w:style w:type="character" w:customStyle="1" w:styleId="HeaderChar">
    <w:name w:val="Header Char"/>
    <w:link w:val="Header"/>
    <w:rsid w:val="001F7F83"/>
    <w:rPr>
      <w:rFonts w:cs="Calibri"/>
      <w:sz w:val="22"/>
      <w:szCs w:val="22"/>
      <w:lang w:eastAsia="en-US"/>
    </w:rPr>
  </w:style>
  <w:style w:type="paragraph" w:customStyle="1" w:styleId="Standard1">
    <w:name w:val="Standard1"/>
    <w:rsid w:val="001F7F83"/>
    <w:rPr>
      <w:rFonts w:ascii="Times New Roman" w:eastAsia="ヒラギノ角ゴ Pro W3" w:hAnsi="Times New Roman"/>
      <w:color w:val="000000"/>
      <w:sz w:val="24"/>
      <w:lang w:val="en-GB" w:eastAsia="en-US"/>
    </w:rPr>
  </w:style>
  <w:style w:type="table" w:styleId="TableGrid">
    <w:name w:val="Table Grid"/>
    <w:basedOn w:val="TableNormal"/>
    <w:uiPriority w:val="59"/>
    <w:rsid w:val="00F55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21882"/>
    <w:rPr>
      <w:color w:val="0000FF"/>
      <w:u w:val="single"/>
    </w:rPr>
  </w:style>
  <w:style w:type="character" w:styleId="FollowedHyperlink">
    <w:name w:val="FollowedHyperlink"/>
    <w:uiPriority w:val="99"/>
    <w:semiHidden/>
    <w:unhideWhenUsed/>
    <w:rsid w:val="00E21882"/>
    <w:rPr>
      <w:color w:val="800080"/>
      <w:u w:val="single"/>
    </w:rPr>
  </w:style>
  <w:style w:type="paragraph" w:styleId="ListParagraph">
    <w:name w:val="List Paragraph"/>
    <w:basedOn w:val="Normal"/>
    <w:uiPriority w:val="63"/>
    <w:qFormat/>
    <w:rsid w:val="0085699A"/>
    <w:pPr>
      <w:ind w:left="720"/>
      <w:contextualSpacing/>
    </w:pPr>
  </w:style>
  <w:style w:type="character" w:customStyle="1" w:styleId="UnresolvedMention1">
    <w:name w:val="Unresolved Mention1"/>
    <w:basedOn w:val="DefaultParagraphFont"/>
    <w:uiPriority w:val="99"/>
    <w:semiHidden/>
    <w:unhideWhenUsed/>
    <w:rsid w:val="00EE2128"/>
    <w:rPr>
      <w:color w:val="605E5C"/>
      <w:shd w:val="clear" w:color="auto" w:fill="E1DFDD"/>
    </w:rPr>
  </w:style>
  <w:style w:type="paragraph" w:styleId="Revision">
    <w:name w:val="Revision"/>
    <w:hidden/>
    <w:uiPriority w:val="62"/>
    <w:semiHidden/>
    <w:rsid w:val="00B3670B"/>
    <w:rPr>
      <w:rFonts w:cs="Calibri"/>
      <w:sz w:val="22"/>
      <w:szCs w:val="22"/>
      <w:lang w:val="de-DE" w:eastAsia="en-US"/>
    </w:rPr>
  </w:style>
  <w:style w:type="character" w:styleId="UnresolvedMention">
    <w:name w:val="Unresolved Mention"/>
    <w:basedOn w:val="DefaultParagraphFont"/>
    <w:uiPriority w:val="99"/>
    <w:semiHidden/>
    <w:unhideWhenUsed/>
    <w:rsid w:val="00757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176097">
      <w:bodyDiv w:val="1"/>
      <w:marLeft w:val="0"/>
      <w:marRight w:val="0"/>
      <w:marTop w:val="0"/>
      <w:marBottom w:val="0"/>
      <w:divBdr>
        <w:top w:val="none" w:sz="0" w:space="0" w:color="auto"/>
        <w:left w:val="none" w:sz="0" w:space="0" w:color="auto"/>
        <w:bottom w:val="none" w:sz="0" w:space="0" w:color="auto"/>
        <w:right w:val="none" w:sz="0" w:space="0" w:color="auto"/>
      </w:divBdr>
    </w:div>
    <w:div w:id="1835680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vaa.org/files/P&amp;P.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ucation.ecvaa@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ecvaa.secretary@gmail.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va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0EF09627B3543A8366A29341CD62D" ma:contentTypeVersion="4" ma:contentTypeDescription="Create a new document." ma:contentTypeScope="" ma:versionID="5df8dcd1332470f50123d35fdd0233eb">
  <xsd:schema xmlns:xsd="http://www.w3.org/2001/XMLSchema" xmlns:xs="http://www.w3.org/2001/XMLSchema" xmlns:p="http://schemas.microsoft.com/office/2006/metadata/properties" xmlns:ns2="43f3a969-caf2-4049-9b95-f1ec338897d5" targetNamespace="http://schemas.microsoft.com/office/2006/metadata/properties" ma:root="true" ma:fieldsID="701937c6c5a9ca7e25c736a24279a147" ns2:_="">
    <xsd:import namespace="43f3a969-caf2-4049-9b95-f1ec338897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3a969-caf2-4049-9b95-f1ec33889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C0E687-DA30-4A0B-ADBE-C6A45E320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3a969-caf2-4049-9b95-f1ec33889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9516C5-3A0C-48E5-B0B1-96AF730F858A}">
  <ds:schemaRefs>
    <ds:schemaRef ds:uri="http://schemas.microsoft.com/sharepoint/v3/contenttype/forms"/>
  </ds:schemaRefs>
</ds:datastoreItem>
</file>

<file path=customXml/itemProps3.xml><?xml version="1.0" encoding="utf-8"?>
<ds:datastoreItem xmlns:ds="http://schemas.openxmlformats.org/officeDocument/2006/customXml" ds:itemID="{ED2882E3-6B4C-48AD-A978-42C49BB63292}">
  <ds:schemaRefs>
    <ds:schemaRef ds:uri="http://schemas.openxmlformats.org/officeDocument/2006/bibliography"/>
  </ds:schemaRefs>
</ds:datastoreItem>
</file>

<file path=customXml/itemProps4.xml><?xml version="1.0" encoding="utf-8"?>
<ds:datastoreItem xmlns:ds="http://schemas.openxmlformats.org/officeDocument/2006/customXml" ds:itemID="{76C1EDD9-FE82-49B7-8FAF-21C02E2097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1431</Words>
  <Characters>8449</Characters>
  <Application>Microsoft Office Word</Application>
  <DocSecurity>0</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APPROVAL OR RE-APPROVAL AS AN ECVAA TRAINING CENTRE OFFERING A FULL ECVAA RESIDENCY TRAINING PROGRAMME</vt:lpstr>
      <vt:lpstr>APPROVAL OR RE-APPROVAL AS AN ECVAA TRAINING CENTRE OFFERING A FULL ECVAA RESIDENCY TRAINING PROGRAMME</vt:lpstr>
    </vt:vector>
  </TitlesOfParts>
  <Company>Chirurgie</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OR RE-APPROVAL AS AN ECVAA TRAINING CENTRE OFFERING A FULL ECVAA RESIDENCY TRAINING PROGRAMME</dc:title>
  <dc:creator>Moens Yves</dc:creator>
  <cp:lastModifiedBy>Lynne Hughes</cp:lastModifiedBy>
  <cp:revision>3</cp:revision>
  <cp:lastPrinted>2019-08-01T07:45:00Z</cp:lastPrinted>
  <dcterms:created xsi:type="dcterms:W3CDTF">2024-10-15T17:17:00Z</dcterms:created>
  <dcterms:modified xsi:type="dcterms:W3CDTF">2024-10-15T17:18:00Z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0x010100AE20EF09627B3543A8366A29341CD62D</vt:lpwstr>
  </property>
</Properties>
</file>