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466E6" w14:textId="4A5CB0B3" w:rsidR="000562B5" w:rsidRPr="006B0C66" w:rsidRDefault="000562B5" w:rsidP="00E0403F">
      <w:pPr>
        <w:pStyle w:val="Header"/>
        <w:jc w:val="center"/>
        <w:rPr>
          <w:b/>
          <w:bCs/>
          <w:sz w:val="24"/>
          <w:szCs w:val="20"/>
          <w:lang w:val="en-US" w:bidi="ar-SA"/>
        </w:rPr>
      </w:pPr>
      <w:r w:rsidRPr="006B0C66">
        <w:rPr>
          <w:b/>
          <w:bCs/>
          <w:sz w:val="24"/>
          <w:szCs w:val="20"/>
          <w:lang w:val="en-US" w:bidi="ar-SA"/>
        </w:rPr>
        <w:t>European College of Veterinary Anaesthesia and Analgesia</w:t>
      </w:r>
    </w:p>
    <w:p w14:paraId="2A2C4FCF" w14:textId="77777777" w:rsidR="000562B5" w:rsidRPr="00016077" w:rsidRDefault="000562B5" w:rsidP="00E0403F">
      <w:pPr>
        <w:pStyle w:val="Header"/>
        <w:jc w:val="center"/>
        <w:rPr>
          <w:b/>
          <w:bCs/>
          <w:sz w:val="18"/>
          <w:szCs w:val="14"/>
          <w:lang w:val="en-US" w:bidi="ar-SA"/>
        </w:rPr>
      </w:pPr>
    </w:p>
    <w:p w14:paraId="4F8D3312" w14:textId="76ED27E8" w:rsidR="00E0403F" w:rsidRDefault="00E0403F" w:rsidP="00E0403F">
      <w:pPr>
        <w:pStyle w:val="Header"/>
        <w:jc w:val="center"/>
        <w:rPr>
          <w:b/>
          <w:bCs/>
          <w:sz w:val="28"/>
          <w:lang w:val="en-US" w:bidi="ar-SA"/>
        </w:rPr>
      </w:pPr>
      <w:r w:rsidRPr="006E204E">
        <w:rPr>
          <w:noProof/>
          <w:lang w:val="de-CH" w:eastAsia="de-CH"/>
        </w:rPr>
        <w:drawing>
          <wp:inline distT="0" distB="0" distL="0" distR="0" wp14:anchorId="0320DE7B" wp14:editId="620DE6D0">
            <wp:extent cx="762635" cy="776605"/>
            <wp:effectExtent l="0" t="0" r="0" b="0"/>
            <wp:docPr id="3" name="Picture 1" descr="A logo of a medical equipme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logo of a medical equipment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C0EFE" w14:textId="77777777" w:rsidR="00E0403F" w:rsidRPr="00016077" w:rsidRDefault="00E0403F" w:rsidP="00E0403F">
      <w:pPr>
        <w:pStyle w:val="Header"/>
        <w:jc w:val="center"/>
        <w:rPr>
          <w:b/>
          <w:bCs/>
          <w:sz w:val="18"/>
          <w:szCs w:val="18"/>
          <w:lang w:val="en-US" w:bidi="ar-SA"/>
        </w:rPr>
      </w:pPr>
    </w:p>
    <w:p w14:paraId="00FE9244" w14:textId="77777777" w:rsidR="000562B5" w:rsidRPr="006B0C66" w:rsidRDefault="000562B5" w:rsidP="00E0403F">
      <w:pPr>
        <w:pStyle w:val="Header"/>
        <w:jc w:val="center"/>
        <w:rPr>
          <w:b/>
          <w:bCs/>
          <w:sz w:val="32"/>
          <w:szCs w:val="24"/>
          <w:lang w:val="en-US" w:bidi="ar-SA"/>
        </w:rPr>
      </w:pPr>
      <w:r>
        <w:rPr>
          <w:b/>
          <w:bCs/>
          <w:sz w:val="32"/>
          <w:szCs w:val="24"/>
          <w:lang w:val="en-US" w:bidi="ar-SA"/>
        </w:rPr>
        <w:t>ECVAA Resident Evaluation during Externships</w:t>
      </w:r>
    </w:p>
    <w:p w14:paraId="269D20FB" w14:textId="77777777" w:rsidR="00016077" w:rsidRDefault="00016077" w:rsidP="00016077">
      <w:pPr>
        <w:pStyle w:val="Standard2"/>
      </w:pPr>
    </w:p>
    <w:p w14:paraId="01CFD667" w14:textId="5F8258FF" w:rsidR="000562B5" w:rsidRPr="002A620A" w:rsidRDefault="00016077" w:rsidP="00016077">
      <w:pPr>
        <w:pStyle w:val="Standard2"/>
        <w:rPr>
          <w:sz w:val="20"/>
          <w:szCs w:val="20"/>
        </w:rPr>
      </w:pPr>
      <w:r w:rsidRPr="002A620A">
        <w:rPr>
          <w:sz w:val="20"/>
          <w:szCs w:val="20"/>
        </w:rPr>
        <w:t>Instruction to Externship Evaluator</w:t>
      </w:r>
    </w:p>
    <w:p w14:paraId="1D60E1DF" w14:textId="3CCA9AD7" w:rsidR="00B07B0C" w:rsidRPr="002A620A" w:rsidRDefault="00B07B0C" w:rsidP="00016077">
      <w:pPr>
        <w:spacing w:after="120"/>
        <w:jc w:val="both"/>
        <w:rPr>
          <w:sz w:val="20"/>
          <w:szCs w:val="22"/>
          <w:lang w:val="en-US"/>
        </w:rPr>
      </w:pPr>
      <w:r w:rsidRPr="002A620A">
        <w:rPr>
          <w:sz w:val="20"/>
          <w:szCs w:val="22"/>
          <w:lang w:val="en-US"/>
        </w:rPr>
        <w:t xml:space="preserve">This form </w:t>
      </w:r>
      <w:r w:rsidR="00016077" w:rsidRPr="002A620A">
        <w:rPr>
          <w:sz w:val="20"/>
          <w:szCs w:val="22"/>
          <w:lang w:val="en-US"/>
        </w:rPr>
        <w:t xml:space="preserve">should be </w:t>
      </w:r>
      <w:r w:rsidRPr="002A620A">
        <w:rPr>
          <w:sz w:val="20"/>
          <w:szCs w:val="22"/>
          <w:lang w:val="en-US"/>
        </w:rPr>
        <w:t xml:space="preserve">completed </w:t>
      </w:r>
      <w:r w:rsidR="00016077" w:rsidRPr="002A620A">
        <w:rPr>
          <w:sz w:val="20"/>
          <w:szCs w:val="22"/>
          <w:lang w:val="en-US"/>
        </w:rPr>
        <w:t xml:space="preserve">by the Externship Evaluator </w:t>
      </w:r>
      <w:r w:rsidRPr="002A620A">
        <w:rPr>
          <w:sz w:val="20"/>
          <w:szCs w:val="22"/>
          <w:lang w:val="en-US"/>
        </w:rPr>
        <w:t xml:space="preserve">(in the areas </w:t>
      </w:r>
      <w:r w:rsidRPr="002A620A">
        <w:rPr>
          <w:sz w:val="20"/>
          <w:szCs w:val="22"/>
          <w:u w:val="single"/>
          <w:lang w:val="en-US"/>
        </w:rPr>
        <w:t>relevant to the externship subject</w:t>
      </w:r>
      <w:r w:rsidRPr="002A620A">
        <w:rPr>
          <w:sz w:val="20"/>
          <w:szCs w:val="22"/>
          <w:lang w:val="en-US"/>
        </w:rPr>
        <w:t xml:space="preserve">) and sent </w:t>
      </w:r>
      <w:r w:rsidR="00016077" w:rsidRPr="002A620A">
        <w:rPr>
          <w:sz w:val="20"/>
          <w:szCs w:val="22"/>
          <w:lang w:val="en-US"/>
        </w:rPr>
        <w:t xml:space="preserve">by email </w:t>
      </w:r>
      <w:r w:rsidR="002A620A">
        <w:rPr>
          <w:sz w:val="20"/>
          <w:szCs w:val="22"/>
          <w:lang w:val="en-US"/>
        </w:rPr>
        <w:t xml:space="preserve">(as a Word document) </w:t>
      </w:r>
      <w:r w:rsidRPr="002A620A">
        <w:rPr>
          <w:sz w:val="20"/>
          <w:szCs w:val="22"/>
          <w:lang w:val="en-US"/>
        </w:rPr>
        <w:t>to the Resident’s main supervisor as soon as possible after the externship</w:t>
      </w:r>
    </w:p>
    <w:p w14:paraId="432AF29A" w14:textId="14B72249" w:rsidR="00016077" w:rsidRPr="002A620A" w:rsidRDefault="00016077" w:rsidP="00016077">
      <w:pPr>
        <w:spacing w:after="120"/>
        <w:jc w:val="both"/>
        <w:rPr>
          <w:b/>
          <w:bCs/>
          <w:sz w:val="20"/>
          <w:szCs w:val="22"/>
          <w:lang w:val="en-US"/>
        </w:rPr>
      </w:pPr>
      <w:r w:rsidRPr="002A620A">
        <w:rPr>
          <w:b/>
          <w:bCs/>
          <w:sz w:val="20"/>
          <w:szCs w:val="22"/>
          <w:lang w:val="en-US"/>
        </w:rPr>
        <w:t>Instruction to Supervisor / Resident</w:t>
      </w:r>
    </w:p>
    <w:p w14:paraId="28C5E130" w14:textId="1776F847" w:rsidR="00B07B0C" w:rsidRPr="002A620A" w:rsidRDefault="00B07B0C" w:rsidP="00016077">
      <w:pPr>
        <w:numPr>
          <w:ilvl w:val="0"/>
          <w:numId w:val="2"/>
        </w:numPr>
        <w:spacing w:after="120"/>
        <w:jc w:val="both"/>
        <w:rPr>
          <w:sz w:val="20"/>
          <w:szCs w:val="22"/>
          <w:lang w:val="en-US"/>
        </w:rPr>
      </w:pPr>
      <w:r w:rsidRPr="002A620A">
        <w:rPr>
          <w:sz w:val="20"/>
          <w:szCs w:val="22"/>
          <w:lang w:val="en-US"/>
        </w:rPr>
        <w:t xml:space="preserve">Part A - </w:t>
      </w:r>
      <w:r w:rsidRPr="002A620A">
        <w:rPr>
          <w:sz w:val="20"/>
          <w:szCs w:val="22"/>
          <w:u w:val="single"/>
          <w:lang w:val="en-US"/>
        </w:rPr>
        <w:t>the first page</w:t>
      </w:r>
      <w:r w:rsidRPr="002A620A">
        <w:rPr>
          <w:sz w:val="20"/>
          <w:szCs w:val="22"/>
          <w:lang w:val="en-US"/>
        </w:rPr>
        <w:t xml:space="preserve"> of the form must be submitted before 1</w:t>
      </w:r>
      <w:r w:rsidRPr="002A620A">
        <w:rPr>
          <w:sz w:val="20"/>
          <w:szCs w:val="22"/>
          <w:vertAlign w:val="superscript"/>
          <w:lang w:val="en-US"/>
        </w:rPr>
        <w:t>st</w:t>
      </w:r>
      <w:r w:rsidRPr="002A620A">
        <w:rPr>
          <w:sz w:val="20"/>
          <w:szCs w:val="22"/>
          <w:lang w:val="en-US"/>
        </w:rPr>
        <w:t xml:space="preserve"> February to the Chairperson of the Education and Recertification committee, with the </w:t>
      </w:r>
      <w:r w:rsidR="002A620A" w:rsidRPr="002A620A">
        <w:rPr>
          <w:sz w:val="20"/>
          <w:szCs w:val="22"/>
          <w:lang w:val="en-US"/>
        </w:rPr>
        <w:t>A</w:t>
      </w:r>
      <w:r w:rsidR="00240C82" w:rsidRPr="002A620A">
        <w:rPr>
          <w:sz w:val="20"/>
          <w:szCs w:val="22"/>
          <w:lang w:val="en-US"/>
        </w:rPr>
        <w:t>nnual</w:t>
      </w:r>
      <w:r w:rsidRPr="002A620A">
        <w:rPr>
          <w:sz w:val="20"/>
          <w:szCs w:val="22"/>
          <w:lang w:val="en-US"/>
        </w:rPr>
        <w:t xml:space="preserve"> </w:t>
      </w:r>
      <w:r w:rsidR="00016077" w:rsidRPr="002A620A">
        <w:rPr>
          <w:sz w:val="20"/>
          <w:szCs w:val="22"/>
          <w:lang w:val="en-US"/>
        </w:rPr>
        <w:t>Resident’s</w:t>
      </w:r>
      <w:r w:rsidRPr="002A620A">
        <w:rPr>
          <w:sz w:val="20"/>
          <w:szCs w:val="22"/>
          <w:lang w:val="en-US"/>
        </w:rPr>
        <w:t xml:space="preserve"> report.</w:t>
      </w:r>
      <w:r w:rsidR="00016077" w:rsidRPr="002A620A">
        <w:rPr>
          <w:sz w:val="20"/>
          <w:szCs w:val="22"/>
          <w:lang w:val="en-US"/>
        </w:rPr>
        <w:t xml:space="preserve"> It should be combined in one pdf document with the Annual Report</w:t>
      </w:r>
      <w:r w:rsidR="002A620A">
        <w:rPr>
          <w:sz w:val="20"/>
          <w:szCs w:val="22"/>
          <w:lang w:val="en-US"/>
        </w:rPr>
        <w:t xml:space="preserve"> and submitted via the Resident’s website personal profile. </w:t>
      </w:r>
    </w:p>
    <w:p w14:paraId="4A5CA942" w14:textId="77777777" w:rsidR="00B07B0C" w:rsidRPr="002A620A" w:rsidRDefault="00B07B0C" w:rsidP="00016077">
      <w:pPr>
        <w:numPr>
          <w:ilvl w:val="0"/>
          <w:numId w:val="2"/>
        </w:numPr>
        <w:spacing w:after="120"/>
        <w:jc w:val="both"/>
        <w:rPr>
          <w:sz w:val="20"/>
          <w:szCs w:val="22"/>
          <w:lang w:val="en-US"/>
        </w:rPr>
      </w:pPr>
      <w:r w:rsidRPr="002A620A">
        <w:rPr>
          <w:sz w:val="20"/>
          <w:szCs w:val="22"/>
          <w:lang w:val="en-US"/>
        </w:rPr>
        <w:t xml:space="preserve">Part B - </w:t>
      </w:r>
      <w:r w:rsidRPr="002A620A">
        <w:rPr>
          <w:sz w:val="20"/>
          <w:szCs w:val="22"/>
          <w:u w:val="single"/>
          <w:lang w:val="en-US"/>
        </w:rPr>
        <w:t>the other pages</w:t>
      </w:r>
      <w:r w:rsidRPr="002A620A">
        <w:rPr>
          <w:sz w:val="20"/>
          <w:szCs w:val="22"/>
          <w:lang w:val="en-US"/>
        </w:rPr>
        <w:t xml:space="preserve"> of the form are confidential and MUST NOT be forwarded to the Chairperson of the Education and Recertification Committee. The supervisor may decide, at his/her discretion, to discuss the externship with the resident.</w:t>
      </w:r>
    </w:p>
    <w:p w14:paraId="3A06F2D4" w14:textId="77777777" w:rsidR="00E0403F" w:rsidRPr="002A620A" w:rsidRDefault="00E0403F" w:rsidP="00E0403F">
      <w:pPr>
        <w:pBdr>
          <w:bottom w:val="single" w:sz="4" w:space="1" w:color="auto"/>
        </w:pBdr>
        <w:jc w:val="both"/>
        <w:rPr>
          <w:b/>
          <w:sz w:val="18"/>
          <w:szCs w:val="20"/>
          <w:lang w:val="en-US"/>
        </w:rPr>
      </w:pPr>
    </w:p>
    <w:p w14:paraId="55D5C3AC" w14:textId="77777777" w:rsidR="00E0403F" w:rsidRDefault="00B07B0C" w:rsidP="00E0403F">
      <w:pPr>
        <w:spacing w:after="0"/>
        <w:jc w:val="both"/>
        <w:rPr>
          <w:b/>
          <w:lang w:val="en-US"/>
        </w:rPr>
      </w:pPr>
      <w:r w:rsidRPr="00E505A5">
        <w:rPr>
          <w:b/>
          <w:lang w:val="en-US"/>
        </w:rPr>
        <w:t>PART A</w:t>
      </w:r>
    </w:p>
    <w:p w14:paraId="5FD61301" w14:textId="7A3BEDEE" w:rsidR="00B07B0C" w:rsidRPr="00E0403F" w:rsidRDefault="00E0403F" w:rsidP="00B07B0C">
      <w:pPr>
        <w:jc w:val="both"/>
        <w:rPr>
          <w:rFonts w:ascii="Times New Roman" w:eastAsia="Times New Roman" w:hAnsi="Times New Roman"/>
          <w:b/>
          <w:i/>
          <w:iCs/>
          <w:color w:val="auto"/>
          <w:sz w:val="20"/>
          <w:lang w:val="en-IE" w:eastAsia="en-IE" w:bidi="x-none"/>
        </w:rPr>
      </w:pPr>
      <w:r w:rsidRPr="00E0403F">
        <w:rPr>
          <w:b/>
          <w:i/>
          <w:iCs/>
          <w:color w:val="auto"/>
          <w:lang w:val="en-US"/>
        </w:rPr>
        <w:t>T</w:t>
      </w:r>
      <w:r w:rsidR="00B07B0C" w:rsidRPr="00E0403F">
        <w:rPr>
          <w:b/>
          <w:i/>
          <w:iCs/>
          <w:color w:val="auto"/>
          <w:lang w:val="en-US"/>
        </w:rPr>
        <w:t xml:space="preserve">o be returned </w:t>
      </w:r>
      <w:r w:rsidR="00016077">
        <w:rPr>
          <w:b/>
          <w:i/>
          <w:iCs/>
          <w:color w:val="auto"/>
          <w:lang w:val="en-US"/>
        </w:rPr>
        <w:t>(</w:t>
      </w:r>
      <w:r w:rsidR="00016077" w:rsidRPr="00E0403F">
        <w:rPr>
          <w:b/>
          <w:i/>
          <w:iCs/>
          <w:color w:val="auto"/>
          <w:lang w:val="en-US"/>
        </w:rPr>
        <w:t xml:space="preserve">with the </w:t>
      </w:r>
      <w:r w:rsidR="00016077">
        <w:rPr>
          <w:b/>
          <w:i/>
          <w:iCs/>
          <w:color w:val="auto"/>
          <w:lang w:val="en-US"/>
        </w:rPr>
        <w:t xml:space="preserve">Resident’s </w:t>
      </w:r>
      <w:r w:rsidR="00016077" w:rsidRPr="00E0403F">
        <w:rPr>
          <w:b/>
          <w:i/>
          <w:iCs/>
          <w:color w:val="auto"/>
          <w:lang w:val="en-US"/>
        </w:rPr>
        <w:t>annual report</w:t>
      </w:r>
      <w:r w:rsidR="00016077">
        <w:rPr>
          <w:b/>
          <w:i/>
          <w:iCs/>
          <w:color w:val="auto"/>
          <w:lang w:val="en-US"/>
        </w:rPr>
        <w:t>) by 1</w:t>
      </w:r>
      <w:r w:rsidR="00016077" w:rsidRPr="00016077">
        <w:rPr>
          <w:b/>
          <w:i/>
          <w:iCs/>
          <w:color w:val="auto"/>
          <w:vertAlign w:val="superscript"/>
          <w:lang w:val="en-US"/>
        </w:rPr>
        <w:t>st</w:t>
      </w:r>
      <w:r w:rsidR="00016077">
        <w:rPr>
          <w:b/>
          <w:i/>
          <w:iCs/>
          <w:color w:val="auto"/>
          <w:lang w:val="en-US"/>
        </w:rPr>
        <w:t xml:space="preserve"> February, </w:t>
      </w:r>
      <w:r w:rsidR="00B07B0C" w:rsidRPr="00E0403F">
        <w:rPr>
          <w:b/>
          <w:i/>
          <w:iCs/>
          <w:color w:val="auto"/>
          <w:lang w:val="en-US"/>
        </w:rPr>
        <w:t xml:space="preserve">to the Chairperson of the Education and Recertification Committee </w:t>
      </w:r>
    </w:p>
    <w:p w14:paraId="32A3F8E3" w14:textId="77777777" w:rsidR="002B5C43" w:rsidRPr="002A620A" w:rsidRDefault="002B5C43" w:rsidP="00D80C52">
      <w:pPr>
        <w:spacing w:after="0" w:line="360" w:lineRule="auto"/>
        <w:rPr>
          <w:szCs w:val="22"/>
          <w:lang w:val="en-US"/>
        </w:rPr>
      </w:pPr>
      <w:r w:rsidRPr="002A620A">
        <w:rPr>
          <w:rFonts w:ascii="Calibri Bold" w:hAnsi="Calibri Bold"/>
          <w:szCs w:val="22"/>
          <w:lang w:val="en-US"/>
        </w:rPr>
        <w:t>Resident</w:t>
      </w:r>
      <w:r w:rsidR="009A41B9" w:rsidRPr="002A620A">
        <w:rPr>
          <w:rFonts w:ascii="Calibri Bold" w:hAnsi="Calibri Bold"/>
          <w:szCs w:val="22"/>
          <w:lang w:val="en-US"/>
        </w:rPr>
        <w:t xml:space="preserve"> name</w:t>
      </w:r>
      <w:r w:rsidRPr="002A620A">
        <w:rPr>
          <w:rFonts w:ascii="Calibri Bold" w:hAnsi="Calibri Bold"/>
          <w:szCs w:val="22"/>
          <w:lang w:val="en-US"/>
        </w:rPr>
        <w:t>:</w:t>
      </w:r>
      <w:r w:rsidRPr="002A620A">
        <w:rPr>
          <w:rFonts w:ascii="Calibri Bold" w:hAnsi="Calibri Bold"/>
          <w:szCs w:val="22"/>
          <w:lang w:val="en-US"/>
        </w:rPr>
        <w:tab/>
      </w:r>
    </w:p>
    <w:p w14:paraId="578FE90A" w14:textId="77777777" w:rsidR="003167DE" w:rsidRPr="002A620A" w:rsidRDefault="003167DE" w:rsidP="00D80C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after="0" w:line="360" w:lineRule="auto"/>
        <w:rPr>
          <w:rFonts w:ascii="Calibri Bold" w:hAnsi="Calibri Bold"/>
          <w:szCs w:val="22"/>
          <w:lang w:val="en-US"/>
        </w:rPr>
      </w:pPr>
      <w:r w:rsidRPr="002A620A">
        <w:rPr>
          <w:rFonts w:ascii="Calibri Bold" w:hAnsi="Calibri Bold"/>
          <w:szCs w:val="22"/>
          <w:lang w:val="en-US"/>
        </w:rPr>
        <w:t xml:space="preserve">Main supervisor: </w:t>
      </w:r>
    </w:p>
    <w:p w14:paraId="46EC16E6" w14:textId="57464DDD" w:rsidR="002B5C43" w:rsidRPr="002A620A" w:rsidRDefault="002B5C43" w:rsidP="00D80C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after="0" w:line="360" w:lineRule="auto"/>
        <w:rPr>
          <w:szCs w:val="22"/>
          <w:lang w:val="en-US"/>
        </w:rPr>
      </w:pPr>
      <w:r w:rsidRPr="002A620A">
        <w:rPr>
          <w:rFonts w:ascii="Calibri Bold" w:hAnsi="Calibri Bold"/>
          <w:szCs w:val="22"/>
          <w:lang w:val="en-US"/>
        </w:rPr>
        <w:t xml:space="preserve">Type of residency: </w:t>
      </w:r>
      <w:r w:rsidRPr="002A620A">
        <w:rPr>
          <w:rFonts w:ascii="Calibri Bold" w:hAnsi="Calibri Bold"/>
          <w:szCs w:val="22"/>
          <w:lang w:val="en-US"/>
        </w:rPr>
        <w:tab/>
      </w:r>
      <w:sdt>
        <w:sdtPr>
          <w:rPr>
            <w:rFonts w:ascii="Calibri Bold" w:hAnsi="Calibri Bold"/>
            <w:b/>
            <w:bCs/>
            <w:szCs w:val="22"/>
            <w:lang w:val="en-US"/>
          </w:rPr>
          <w:id w:val="69744072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E0403F" w:rsidRPr="002A620A">
            <w:rPr>
              <w:rFonts w:ascii="MS Gothic" w:eastAsia="MS Gothic" w:hAnsi="MS Gothic" w:hint="eastAsia"/>
              <w:b/>
              <w:bCs/>
              <w:szCs w:val="22"/>
              <w:lang w:val="en-US"/>
            </w:rPr>
            <w:t>☐</w:t>
          </w:r>
        </w:sdtContent>
      </w:sdt>
      <w:r w:rsidR="000562B5" w:rsidRPr="002A620A">
        <w:rPr>
          <w:szCs w:val="22"/>
        </w:rPr>
        <w:t xml:space="preserve"> </w:t>
      </w:r>
      <w:r w:rsidR="004474B2" w:rsidRPr="002A620A">
        <w:rPr>
          <w:rFonts w:ascii="Calibri Bold" w:hAnsi="Calibri Bold"/>
          <w:szCs w:val="22"/>
          <w:lang w:val="en-US"/>
        </w:rPr>
        <w:t xml:space="preserve">  </w:t>
      </w:r>
      <w:r w:rsidR="00915181" w:rsidRPr="002A620A">
        <w:rPr>
          <w:rFonts w:ascii="Calibri Bold" w:hAnsi="Calibri Bold"/>
          <w:szCs w:val="22"/>
          <w:lang w:val="en-US"/>
        </w:rPr>
        <w:t>Standard</w:t>
      </w:r>
      <w:r w:rsidR="00915181" w:rsidRPr="002A620A">
        <w:rPr>
          <w:rFonts w:ascii="Calibri Bold" w:hAnsi="Calibri Bold"/>
          <w:szCs w:val="22"/>
          <w:lang w:val="en-US"/>
        </w:rPr>
        <w:tab/>
      </w:r>
      <w:r w:rsidR="004474B2" w:rsidRPr="002A620A">
        <w:rPr>
          <w:rFonts w:ascii="Calibri Bold" w:hAnsi="Calibri Bold"/>
          <w:szCs w:val="22"/>
          <w:lang w:val="en-US"/>
        </w:rPr>
        <w:t xml:space="preserve"> </w:t>
      </w:r>
      <w:r w:rsidR="000562B5" w:rsidRPr="002A620A">
        <w:rPr>
          <w:rFonts w:ascii="Calibri Bold" w:hAnsi="Calibri Bold"/>
          <w:szCs w:val="22"/>
          <w:lang w:val="en-US"/>
        </w:rPr>
        <w:t xml:space="preserve">  </w:t>
      </w:r>
      <w:sdt>
        <w:sdtPr>
          <w:rPr>
            <w:rFonts w:ascii="Calibri Bold" w:hAnsi="Calibri Bold"/>
            <w:b/>
            <w:bCs/>
            <w:szCs w:val="22"/>
            <w:lang w:val="en-US"/>
          </w:rPr>
          <w:id w:val="900727847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E0403F" w:rsidRPr="002A620A">
            <w:rPr>
              <w:rFonts w:ascii="MS Gothic" w:eastAsia="MS Gothic" w:hAnsi="MS Gothic" w:hint="eastAsia"/>
              <w:b/>
              <w:bCs/>
              <w:szCs w:val="22"/>
              <w:lang w:val="en-US"/>
            </w:rPr>
            <w:t>☐</w:t>
          </w:r>
        </w:sdtContent>
      </w:sdt>
      <w:r w:rsidR="00E0403F" w:rsidRPr="002A620A">
        <w:rPr>
          <w:szCs w:val="22"/>
        </w:rPr>
        <w:t xml:space="preserve"> </w:t>
      </w:r>
      <w:r w:rsidR="00E0403F" w:rsidRPr="002A620A">
        <w:rPr>
          <w:rFonts w:ascii="Calibri Bold" w:hAnsi="Calibri Bold"/>
          <w:szCs w:val="22"/>
          <w:lang w:val="en-US"/>
        </w:rPr>
        <w:t xml:space="preserve"> </w:t>
      </w:r>
      <w:r w:rsidR="004474B2" w:rsidRPr="002A620A">
        <w:rPr>
          <w:rFonts w:ascii="Calibri Bold" w:hAnsi="Calibri Bold"/>
          <w:szCs w:val="22"/>
          <w:lang w:val="en-US"/>
        </w:rPr>
        <w:t xml:space="preserve"> </w:t>
      </w:r>
      <w:r w:rsidR="00915181" w:rsidRPr="002A620A">
        <w:rPr>
          <w:rFonts w:ascii="Calibri Bold" w:hAnsi="Calibri Bold"/>
          <w:szCs w:val="22"/>
          <w:lang w:val="en-US"/>
        </w:rPr>
        <w:t>Alternative</w:t>
      </w:r>
      <w:r w:rsidRPr="002A620A">
        <w:rPr>
          <w:szCs w:val="22"/>
          <w:lang w:val="en-US"/>
        </w:rPr>
        <w:t xml:space="preserve"> </w:t>
      </w:r>
    </w:p>
    <w:p w14:paraId="6A374F77" w14:textId="77777777" w:rsidR="002B5C43" w:rsidRPr="002A620A" w:rsidRDefault="002B5C43" w:rsidP="00D80C52">
      <w:pPr>
        <w:spacing w:after="0" w:line="360" w:lineRule="auto"/>
        <w:rPr>
          <w:szCs w:val="22"/>
        </w:rPr>
      </w:pPr>
      <w:r w:rsidRPr="002A620A">
        <w:rPr>
          <w:rFonts w:ascii="Calibri Bold" w:hAnsi="Calibri Bold"/>
          <w:szCs w:val="22"/>
        </w:rPr>
        <w:t>Period</w:t>
      </w:r>
      <w:r w:rsidR="00BF23A9" w:rsidRPr="002A620A">
        <w:rPr>
          <w:rFonts w:ascii="Calibri Bold" w:hAnsi="Calibri Bold"/>
          <w:szCs w:val="22"/>
        </w:rPr>
        <w:t xml:space="preserve"> of externship</w:t>
      </w:r>
      <w:r w:rsidRPr="002A620A">
        <w:rPr>
          <w:rFonts w:ascii="Calibri Bold" w:hAnsi="Calibri Bold"/>
          <w:szCs w:val="22"/>
        </w:rPr>
        <w:t xml:space="preserve">: </w:t>
      </w:r>
      <w:r w:rsidR="00915181" w:rsidRPr="002A620A">
        <w:rPr>
          <w:rFonts w:ascii="Calibri Bold" w:hAnsi="Calibri Bold"/>
          <w:szCs w:val="22"/>
        </w:rPr>
        <w:t xml:space="preserve">   </w:t>
      </w:r>
      <w:r w:rsidRPr="002A620A">
        <w:rPr>
          <w:szCs w:val="22"/>
        </w:rPr>
        <w:t xml:space="preserve">from </w:t>
      </w:r>
      <w:r w:rsidR="000D4EF3" w:rsidRPr="002A620A">
        <w:rPr>
          <w:szCs w:val="22"/>
        </w:rPr>
        <w:tab/>
      </w:r>
      <w:r w:rsidR="006544C0" w:rsidRPr="002A620A">
        <w:rPr>
          <w:rStyle w:val="PlaceholderText1"/>
          <w:sz w:val="22"/>
          <w:szCs w:val="22"/>
          <w:lang w:val="en-US"/>
        </w:rPr>
        <w:tab/>
      </w:r>
      <w:r w:rsidR="008E2165" w:rsidRPr="002A620A">
        <w:rPr>
          <w:rStyle w:val="PlaceholderText1"/>
          <w:sz w:val="22"/>
          <w:szCs w:val="22"/>
          <w:lang w:val="en-US"/>
        </w:rPr>
        <w:t xml:space="preserve">    </w:t>
      </w:r>
      <w:r w:rsidRPr="002A620A">
        <w:rPr>
          <w:szCs w:val="22"/>
        </w:rPr>
        <w:t xml:space="preserve">to  </w:t>
      </w:r>
      <w:r w:rsidR="000D4EF3" w:rsidRPr="002A620A">
        <w:rPr>
          <w:szCs w:val="22"/>
        </w:rPr>
        <w:tab/>
      </w:r>
      <w:r w:rsidR="000D4EF3" w:rsidRPr="002A620A">
        <w:rPr>
          <w:szCs w:val="22"/>
        </w:rPr>
        <w:tab/>
      </w:r>
    </w:p>
    <w:p w14:paraId="66F0873B" w14:textId="77777777" w:rsidR="00DE34B0" w:rsidRPr="002A620A" w:rsidRDefault="00DE34B0" w:rsidP="00D80C52">
      <w:pPr>
        <w:spacing w:after="0" w:line="360" w:lineRule="auto"/>
        <w:rPr>
          <w:rFonts w:ascii="Calibri Bold" w:hAnsi="Calibri Bold"/>
          <w:szCs w:val="22"/>
        </w:rPr>
      </w:pPr>
      <w:r w:rsidRPr="002A620A">
        <w:rPr>
          <w:rFonts w:ascii="Calibri Bold" w:hAnsi="Calibri Bold"/>
          <w:szCs w:val="22"/>
        </w:rPr>
        <w:t>Subject of the external rotation</w:t>
      </w:r>
      <w:r w:rsidR="00E300BE" w:rsidRPr="002A620A">
        <w:rPr>
          <w:rFonts w:ascii="Calibri Bold" w:hAnsi="Calibri Bold"/>
          <w:szCs w:val="22"/>
        </w:rPr>
        <w:t>:</w:t>
      </w:r>
    </w:p>
    <w:p w14:paraId="3480DE11" w14:textId="38B3DCAE" w:rsidR="00DE34B0" w:rsidRPr="002A620A" w:rsidRDefault="000562B5" w:rsidP="00D80C52">
      <w:pPr>
        <w:spacing w:after="0" w:line="360" w:lineRule="auto"/>
        <w:rPr>
          <w:rFonts w:ascii="Calibri Bold" w:hAnsi="Calibri Bold"/>
          <w:szCs w:val="22"/>
        </w:rPr>
      </w:pPr>
      <w:r w:rsidRPr="002A620A">
        <w:rPr>
          <w:rFonts w:ascii="Calibri Bold" w:hAnsi="Calibri Bold"/>
          <w:szCs w:val="22"/>
        </w:rPr>
        <w:t xml:space="preserve">Externship </w:t>
      </w:r>
      <w:r w:rsidR="00DE34B0" w:rsidRPr="002A620A">
        <w:rPr>
          <w:rFonts w:ascii="Calibri Bold" w:hAnsi="Calibri Bold"/>
          <w:szCs w:val="22"/>
        </w:rPr>
        <w:t>Centre</w:t>
      </w:r>
      <w:r w:rsidR="008E2165" w:rsidRPr="002A620A">
        <w:rPr>
          <w:rFonts w:ascii="Calibri Bold" w:hAnsi="Calibri Bold"/>
          <w:szCs w:val="22"/>
        </w:rPr>
        <w:t>:</w:t>
      </w:r>
      <w:r w:rsidR="00DE34B0" w:rsidRPr="002A620A">
        <w:rPr>
          <w:rFonts w:ascii="Calibri Bold" w:hAnsi="Calibri Bold"/>
          <w:szCs w:val="22"/>
        </w:rPr>
        <w:tab/>
      </w:r>
      <w:sdt>
        <w:sdtPr>
          <w:rPr>
            <w:rFonts w:ascii="Calibri Bold" w:hAnsi="Calibri Bold"/>
            <w:b/>
            <w:bCs/>
            <w:szCs w:val="22"/>
            <w:lang w:val="en-US"/>
          </w:rPr>
          <w:id w:val="1675222966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E0403F" w:rsidRPr="002A620A">
            <w:rPr>
              <w:rFonts w:ascii="MS Gothic" w:eastAsia="MS Gothic" w:hAnsi="MS Gothic" w:hint="eastAsia"/>
              <w:b/>
              <w:bCs/>
              <w:szCs w:val="22"/>
              <w:lang w:val="en-US"/>
            </w:rPr>
            <w:t>☐</w:t>
          </w:r>
        </w:sdtContent>
      </w:sdt>
      <w:r w:rsidR="00E0403F" w:rsidRPr="002A620A">
        <w:rPr>
          <w:szCs w:val="22"/>
        </w:rPr>
        <w:t xml:space="preserve"> </w:t>
      </w:r>
      <w:r w:rsidR="00E0403F" w:rsidRPr="002A620A">
        <w:rPr>
          <w:rFonts w:ascii="Calibri Bold" w:hAnsi="Calibri Bold"/>
          <w:szCs w:val="22"/>
          <w:lang w:val="en-US"/>
        </w:rPr>
        <w:t xml:space="preserve"> </w:t>
      </w:r>
      <w:r w:rsidR="00DE34B0" w:rsidRPr="002A620A">
        <w:rPr>
          <w:rFonts w:ascii="Calibri Bold" w:hAnsi="Calibri Bold"/>
          <w:szCs w:val="22"/>
        </w:rPr>
        <w:t>Approved ECVAA</w:t>
      </w:r>
      <w:r w:rsidR="00DE34B0" w:rsidRPr="002A620A">
        <w:rPr>
          <w:rFonts w:ascii="Calibri Bold" w:hAnsi="Calibri Bold"/>
          <w:szCs w:val="22"/>
        </w:rPr>
        <w:tab/>
      </w:r>
      <w:r w:rsidRPr="002A620A">
        <w:rPr>
          <w:rFonts w:ascii="Calibri Bold" w:hAnsi="Calibri Bold"/>
          <w:szCs w:val="22"/>
        </w:rPr>
        <w:t xml:space="preserve">  </w:t>
      </w:r>
      <w:r w:rsidR="00E0403F" w:rsidRPr="002A620A">
        <w:rPr>
          <w:rFonts w:ascii="Calibri Bold" w:hAnsi="Calibri Bold"/>
          <w:szCs w:val="22"/>
        </w:rPr>
        <w:t xml:space="preserve">  </w:t>
      </w:r>
      <w:sdt>
        <w:sdtPr>
          <w:rPr>
            <w:rFonts w:ascii="Calibri Bold" w:hAnsi="Calibri Bold"/>
            <w:b/>
            <w:bCs/>
            <w:szCs w:val="22"/>
            <w:lang w:val="en-US"/>
          </w:rPr>
          <w:id w:val="178324678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E0403F" w:rsidRPr="002A620A">
            <w:rPr>
              <w:rFonts w:ascii="MS Gothic" w:eastAsia="MS Gothic" w:hAnsi="MS Gothic" w:hint="eastAsia"/>
              <w:b/>
              <w:bCs/>
              <w:szCs w:val="22"/>
              <w:lang w:val="en-US"/>
            </w:rPr>
            <w:t>☐</w:t>
          </w:r>
        </w:sdtContent>
      </w:sdt>
      <w:r w:rsidR="00E0403F" w:rsidRPr="002A620A">
        <w:rPr>
          <w:szCs w:val="22"/>
        </w:rPr>
        <w:t xml:space="preserve"> </w:t>
      </w:r>
      <w:r w:rsidR="004474B2" w:rsidRPr="002A620A">
        <w:rPr>
          <w:rFonts w:ascii="Calibri Bold" w:hAnsi="Calibri Bold"/>
          <w:szCs w:val="22"/>
          <w:lang w:val="en-US"/>
        </w:rPr>
        <w:t xml:space="preserve"> </w:t>
      </w:r>
      <w:r w:rsidR="00302FFD">
        <w:rPr>
          <w:rFonts w:ascii="Calibri Bold" w:hAnsi="Calibri Bold"/>
          <w:szCs w:val="22"/>
        </w:rPr>
        <w:t>Alternative</w:t>
      </w:r>
      <w:r w:rsidR="00DE34B0" w:rsidRPr="002A620A">
        <w:rPr>
          <w:rFonts w:ascii="Calibri Bold" w:hAnsi="Calibri Bold"/>
          <w:szCs w:val="22"/>
        </w:rPr>
        <w:t xml:space="preserve"> ECVAA</w:t>
      </w:r>
      <w:r w:rsidR="00DE34B0" w:rsidRPr="002A620A">
        <w:rPr>
          <w:rFonts w:ascii="Calibri Bold" w:hAnsi="Calibri Bold"/>
          <w:szCs w:val="22"/>
        </w:rPr>
        <w:tab/>
      </w:r>
      <w:r w:rsidRPr="002A620A">
        <w:rPr>
          <w:rFonts w:ascii="Calibri Bold" w:hAnsi="Calibri Bold"/>
          <w:szCs w:val="22"/>
        </w:rPr>
        <w:t xml:space="preserve"> </w:t>
      </w:r>
      <w:r w:rsidR="00E0403F" w:rsidRPr="002A620A">
        <w:rPr>
          <w:rFonts w:ascii="Calibri Bold" w:hAnsi="Calibri Bold"/>
          <w:szCs w:val="22"/>
        </w:rPr>
        <w:t xml:space="preserve">  </w:t>
      </w:r>
      <w:sdt>
        <w:sdtPr>
          <w:rPr>
            <w:rFonts w:ascii="Calibri Bold" w:hAnsi="Calibri Bold"/>
            <w:b/>
            <w:bCs/>
            <w:szCs w:val="22"/>
            <w:lang w:val="en-US"/>
          </w:rPr>
          <w:id w:val="-169692855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E0403F" w:rsidRPr="002A620A">
            <w:rPr>
              <w:rFonts w:ascii="MS Gothic" w:eastAsia="MS Gothic" w:hAnsi="MS Gothic" w:hint="eastAsia"/>
              <w:b/>
              <w:bCs/>
              <w:szCs w:val="22"/>
              <w:lang w:val="en-US"/>
            </w:rPr>
            <w:t>☐</w:t>
          </w:r>
        </w:sdtContent>
      </w:sdt>
      <w:r w:rsidR="00E0403F" w:rsidRPr="002A620A">
        <w:rPr>
          <w:szCs w:val="22"/>
        </w:rPr>
        <w:t xml:space="preserve"> </w:t>
      </w:r>
      <w:r w:rsidR="00E0403F" w:rsidRPr="002A620A">
        <w:rPr>
          <w:rFonts w:ascii="Calibri Bold" w:hAnsi="Calibri Bold"/>
          <w:szCs w:val="22"/>
          <w:lang w:val="en-US"/>
        </w:rPr>
        <w:t xml:space="preserve"> </w:t>
      </w:r>
      <w:r w:rsidR="00DE34B0" w:rsidRPr="002A620A">
        <w:rPr>
          <w:rFonts w:ascii="Calibri Bold" w:hAnsi="Calibri Bold"/>
          <w:szCs w:val="22"/>
        </w:rPr>
        <w:t>Other</w:t>
      </w:r>
    </w:p>
    <w:p w14:paraId="4ED400C6" w14:textId="77777777" w:rsidR="00B07B0C" w:rsidRPr="002A620A" w:rsidRDefault="00B07B0C" w:rsidP="00B07B0C">
      <w:pPr>
        <w:spacing w:after="0" w:line="360" w:lineRule="auto"/>
        <w:jc w:val="both"/>
        <w:rPr>
          <w:rFonts w:ascii="Calibri Bold" w:hAnsi="Calibri Bold"/>
          <w:szCs w:val="22"/>
        </w:rPr>
      </w:pPr>
    </w:p>
    <w:p w14:paraId="362E9A86" w14:textId="77777777" w:rsidR="00B07B0C" w:rsidRPr="002A620A" w:rsidRDefault="00B07B0C" w:rsidP="00B07B0C">
      <w:pPr>
        <w:spacing w:after="0" w:line="360" w:lineRule="auto"/>
        <w:jc w:val="both"/>
        <w:rPr>
          <w:rFonts w:ascii="Calibri Bold" w:hAnsi="Calibri Bold"/>
          <w:szCs w:val="22"/>
        </w:rPr>
      </w:pPr>
      <w:r w:rsidRPr="002A620A">
        <w:rPr>
          <w:rFonts w:ascii="Calibri Bold" w:hAnsi="Calibri Bold"/>
          <w:szCs w:val="22"/>
        </w:rPr>
        <w:t>I certify that the above-mentioned resident has visited my institution in the specified dates as part of his/her residency training programme.</w:t>
      </w:r>
    </w:p>
    <w:p w14:paraId="34EAE46A" w14:textId="77777777" w:rsidR="00B07B0C" w:rsidRPr="002A620A" w:rsidRDefault="00B07B0C" w:rsidP="00B07B0C">
      <w:pPr>
        <w:spacing w:after="0" w:line="360" w:lineRule="auto"/>
        <w:rPr>
          <w:rFonts w:ascii="Calibri Bold" w:hAnsi="Calibri Bold"/>
          <w:szCs w:val="22"/>
        </w:rPr>
      </w:pPr>
    </w:p>
    <w:p w14:paraId="32499944" w14:textId="6CCE7F6E" w:rsidR="00B07B0C" w:rsidRPr="002A620A" w:rsidRDefault="00B07B0C" w:rsidP="00B07B0C">
      <w:pPr>
        <w:spacing w:after="0" w:line="360" w:lineRule="auto"/>
        <w:rPr>
          <w:rFonts w:ascii="Calibri Bold" w:hAnsi="Calibri Bold"/>
          <w:szCs w:val="22"/>
        </w:rPr>
      </w:pPr>
      <w:r w:rsidRPr="002A620A">
        <w:rPr>
          <w:rFonts w:ascii="Calibri Bold" w:hAnsi="Calibri Bold"/>
          <w:szCs w:val="22"/>
        </w:rPr>
        <w:t>Evaluator (name and qualifications)</w:t>
      </w:r>
      <w:r w:rsidRPr="002A620A">
        <w:rPr>
          <w:rFonts w:ascii="Calibri Bold" w:hAnsi="Calibri Bold"/>
          <w:szCs w:val="22"/>
        </w:rPr>
        <w:tab/>
      </w:r>
      <w:r w:rsidRPr="002A620A">
        <w:rPr>
          <w:rFonts w:ascii="Calibri Bold" w:hAnsi="Calibri Bold"/>
          <w:szCs w:val="22"/>
        </w:rPr>
        <w:tab/>
      </w:r>
      <w:r w:rsidRPr="002A620A">
        <w:rPr>
          <w:rFonts w:ascii="Calibri Bold" w:hAnsi="Calibri Bold"/>
          <w:szCs w:val="22"/>
        </w:rPr>
        <w:tab/>
      </w:r>
      <w:r w:rsidRPr="002A620A">
        <w:rPr>
          <w:rFonts w:ascii="Calibri Bold" w:hAnsi="Calibri Bold"/>
          <w:szCs w:val="22"/>
        </w:rPr>
        <w:tab/>
      </w:r>
      <w:r w:rsidRPr="002A620A">
        <w:rPr>
          <w:rFonts w:ascii="Calibri Bold" w:hAnsi="Calibri Bold"/>
          <w:szCs w:val="22"/>
        </w:rPr>
        <w:tab/>
      </w:r>
      <w:r w:rsidRPr="002A620A">
        <w:rPr>
          <w:rFonts w:ascii="Calibri Bold" w:hAnsi="Calibri Bold"/>
          <w:szCs w:val="22"/>
        </w:rPr>
        <w:tab/>
        <w:t>Date</w:t>
      </w:r>
    </w:p>
    <w:p w14:paraId="4C89889D" w14:textId="77777777" w:rsidR="00B07B0C" w:rsidRDefault="00B07B0C" w:rsidP="00B07B0C">
      <w:pPr>
        <w:spacing w:after="0"/>
        <w:jc w:val="both"/>
        <w:rPr>
          <w:rFonts w:ascii="Calibri Bold Italic" w:hAnsi="Calibri Bold Italic"/>
          <w:sz w:val="24"/>
        </w:rPr>
      </w:pPr>
    </w:p>
    <w:p w14:paraId="534AD0BE" w14:textId="77777777" w:rsidR="00B07B0C" w:rsidRPr="00E0403F" w:rsidRDefault="00B07B0C" w:rsidP="00B07B0C">
      <w:pPr>
        <w:rPr>
          <w:sz w:val="20"/>
          <w:szCs w:val="20"/>
        </w:rPr>
      </w:pPr>
      <w:r w:rsidRPr="00E0403F">
        <w:rPr>
          <w:sz w:val="20"/>
          <w:szCs w:val="20"/>
        </w:rPr>
        <w:t xml:space="preserve">By signing this document, you agree to your information being used as per the ECVAA Privacy Policy, which is available at </w:t>
      </w:r>
      <w:hyperlink r:id="rId12" w:history="1">
        <w:r w:rsidRPr="00E0403F">
          <w:rPr>
            <w:rStyle w:val="Hyperlink"/>
            <w:sz w:val="20"/>
            <w:szCs w:val="20"/>
          </w:rPr>
          <w:t>www.ecvaa.org</w:t>
        </w:r>
      </w:hyperlink>
      <w:r w:rsidRPr="00E0403F">
        <w:rPr>
          <w:rStyle w:val="Hyperlink"/>
          <w:sz w:val="20"/>
          <w:szCs w:val="20"/>
        </w:rPr>
        <w:t xml:space="preserve"> (</w:t>
      </w:r>
      <w:hyperlink r:id="rId13" w:history="1">
        <w:r w:rsidRPr="00E0403F">
          <w:rPr>
            <w:rStyle w:val="Hyperlink"/>
            <w:sz w:val="20"/>
            <w:szCs w:val="20"/>
          </w:rPr>
          <w:t>Link</w:t>
        </w:r>
      </w:hyperlink>
      <w:r w:rsidRPr="00E0403F">
        <w:rPr>
          <w:rStyle w:val="Hyperlink"/>
          <w:sz w:val="20"/>
          <w:szCs w:val="20"/>
        </w:rPr>
        <w:t>)</w:t>
      </w:r>
      <w:r w:rsidRPr="00E0403F">
        <w:rPr>
          <w:sz w:val="20"/>
          <w:szCs w:val="20"/>
        </w:rPr>
        <w:t xml:space="preserve">. If you do not agree with this Privacy Policy, please contact the Honorary Secretary directly, at </w:t>
      </w:r>
      <w:hyperlink r:id="rId14" w:history="1">
        <w:r w:rsidRPr="00E0403F">
          <w:rPr>
            <w:rStyle w:val="Hyperlink"/>
            <w:sz w:val="20"/>
            <w:szCs w:val="20"/>
          </w:rPr>
          <w:t>ecvaa.secretary@gmail.com</w:t>
        </w:r>
      </w:hyperlink>
      <w:r w:rsidRPr="00E0403F">
        <w:rPr>
          <w:sz w:val="20"/>
          <w:szCs w:val="20"/>
        </w:rPr>
        <w:t>.</w:t>
      </w:r>
    </w:p>
    <w:p w14:paraId="10E5AAD9" w14:textId="77777777" w:rsidR="00E0403F" w:rsidRDefault="00B07B0C" w:rsidP="00A233FB">
      <w:pPr>
        <w:spacing w:after="0"/>
        <w:jc w:val="both"/>
        <w:rPr>
          <w:b/>
          <w:sz w:val="24"/>
        </w:rPr>
      </w:pPr>
      <w:r>
        <w:rPr>
          <w:b/>
          <w:sz w:val="24"/>
        </w:rPr>
        <w:br w:type="page"/>
      </w:r>
    </w:p>
    <w:p w14:paraId="693C281D" w14:textId="77777777" w:rsidR="00E0403F" w:rsidRDefault="00B07B0C" w:rsidP="00A233FB">
      <w:pPr>
        <w:spacing w:after="0"/>
        <w:jc w:val="both"/>
        <w:rPr>
          <w:b/>
          <w:sz w:val="24"/>
        </w:rPr>
      </w:pPr>
      <w:r>
        <w:rPr>
          <w:b/>
          <w:sz w:val="24"/>
        </w:rPr>
        <w:lastRenderedPageBreak/>
        <w:t>Part B</w:t>
      </w:r>
    </w:p>
    <w:p w14:paraId="7836DD77" w14:textId="56976A53" w:rsidR="00B07B0C" w:rsidRPr="00E0403F" w:rsidRDefault="00E0403F" w:rsidP="00A233FB">
      <w:pPr>
        <w:spacing w:after="0"/>
        <w:jc w:val="both"/>
        <w:rPr>
          <w:b/>
          <w:i/>
          <w:iCs/>
          <w:color w:val="auto"/>
          <w:lang w:val="en-US"/>
        </w:rPr>
      </w:pPr>
      <w:r w:rsidRPr="00E0403F">
        <w:rPr>
          <w:b/>
          <w:i/>
          <w:iCs/>
          <w:color w:val="auto"/>
          <w:lang w:val="en-US"/>
        </w:rPr>
        <w:t>T</w:t>
      </w:r>
      <w:r w:rsidR="00B07B0C" w:rsidRPr="00E0403F">
        <w:rPr>
          <w:b/>
          <w:i/>
          <w:iCs/>
          <w:color w:val="auto"/>
          <w:lang w:val="en-US"/>
        </w:rPr>
        <w:t xml:space="preserve">o be retained by the main supervisor   </w:t>
      </w:r>
    </w:p>
    <w:p w14:paraId="67A8EE80" w14:textId="77777777" w:rsidR="00E0403F" w:rsidRDefault="00E0403F" w:rsidP="00B07B0C">
      <w:pPr>
        <w:spacing w:after="0" w:line="240" w:lineRule="auto"/>
        <w:rPr>
          <w:rFonts w:ascii="Calibri Bold" w:hAnsi="Calibri Bold"/>
          <w:sz w:val="24"/>
        </w:rPr>
      </w:pPr>
    </w:p>
    <w:p w14:paraId="5BDD9135" w14:textId="01211130" w:rsidR="00B07B0C" w:rsidRDefault="00B07B0C" w:rsidP="00B07B0C">
      <w:pPr>
        <w:spacing w:after="0" w:line="240" w:lineRule="auto"/>
        <w:rPr>
          <w:rFonts w:ascii="Calibri Bold" w:hAnsi="Calibri Bold"/>
          <w:sz w:val="24"/>
        </w:rPr>
      </w:pPr>
      <w:r>
        <w:rPr>
          <w:rFonts w:ascii="Calibri Bold" w:hAnsi="Calibri Bold"/>
          <w:sz w:val="24"/>
        </w:rPr>
        <w:t xml:space="preserve">Externship:    </w:t>
      </w:r>
      <w:r>
        <w:rPr>
          <w:sz w:val="24"/>
        </w:rPr>
        <w:t xml:space="preserve">from </w:t>
      </w:r>
      <w:r>
        <w:rPr>
          <w:sz w:val="24"/>
        </w:rPr>
        <w:tab/>
      </w:r>
      <w:r>
        <w:rPr>
          <w:rStyle w:val="PlaceholderText1"/>
          <w:sz w:val="22"/>
          <w:lang w:val="en-US"/>
        </w:rPr>
        <w:tab/>
        <w:t xml:space="preserve">    </w:t>
      </w:r>
      <w:proofErr w:type="gramStart"/>
      <w:r>
        <w:rPr>
          <w:sz w:val="24"/>
        </w:rPr>
        <w:t xml:space="preserve">to  </w:t>
      </w:r>
      <w:r>
        <w:rPr>
          <w:sz w:val="24"/>
        </w:rPr>
        <w:tab/>
      </w:r>
      <w:proofErr w:type="gramEnd"/>
      <w:r>
        <w:rPr>
          <w:sz w:val="24"/>
        </w:rPr>
        <w:tab/>
      </w:r>
      <w:proofErr w:type="gramStart"/>
      <w:r w:rsidR="00FC03BB" w:rsidRPr="00FC03BB">
        <w:rPr>
          <w:b/>
          <w:bCs/>
          <w:sz w:val="24"/>
        </w:rPr>
        <w:t>F</w:t>
      </w:r>
      <w:r>
        <w:rPr>
          <w:rFonts w:ascii="Calibri Bold" w:hAnsi="Calibri Bold"/>
          <w:sz w:val="24"/>
        </w:rPr>
        <w:t>or</w:t>
      </w:r>
      <w:proofErr w:type="gramEnd"/>
      <w:r w:rsidR="00FC03BB">
        <w:rPr>
          <w:rFonts w:ascii="Calibri Bold" w:hAnsi="Calibri Bold"/>
          <w:sz w:val="24"/>
        </w:rPr>
        <w:t xml:space="preserve"> </w:t>
      </w:r>
      <w:r w:rsidR="00FC03BB" w:rsidRPr="00FC03BB">
        <w:rPr>
          <w:rFonts w:ascii="Calibri Bold" w:hAnsi="Calibri Bold"/>
          <w:b/>
          <w:bCs/>
          <w:i/>
          <w:iCs/>
          <w:sz w:val="20"/>
          <w:szCs w:val="20"/>
        </w:rPr>
        <w:t>(resident name)</w:t>
      </w:r>
      <w:r>
        <w:rPr>
          <w:rFonts w:ascii="Calibri Bold" w:hAnsi="Calibri Bold"/>
          <w:sz w:val="24"/>
        </w:rPr>
        <w:t>:</w:t>
      </w:r>
    </w:p>
    <w:p w14:paraId="5E1880C8" w14:textId="77777777" w:rsidR="00B07B0C" w:rsidRDefault="00B07B0C" w:rsidP="00B07B0C">
      <w:pPr>
        <w:spacing w:after="0"/>
        <w:jc w:val="both"/>
        <w:rPr>
          <w:b/>
          <w:sz w:val="24"/>
        </w:rPr>
      </w:pPr>
    </w:p>
    <w:p w14:paraId="6D117363" w14:textId="77777777" w:rsidR="000562B5" w:rsidRDefault="00B07793" w:rsidP="00B07B0C">
      <w:pPr>
        <w:spacing w:after="0"/>
        <w:jc w:val="both"/>
        <w:rPr>
          <w:rFonts w:ascii="Calibri Italic" w:hAnsi="Calibri Italic"/>
          <w:sz w:val="24"/>
        </w:rPr>
      </w:pPr>
      <w:r>
        <w:rPr>
          <w:rFonts w:ascii="Calibri Bold Italic" w:hAnsi="Calibri Bold Italic"/>
          <w:sz w:val="24"/>
        </w:rPr>
        <w:t>Marking guidelines</w:t>
      </w:r>
      <w:r w:rsidR="000562B5">
        <w:rPr>
          <w:rFonts w:ascii="Calibri Bold Italic" w:hAnsi="Calibri Bold Italic"/>
          <w:sz w:val="24"/>
        </w:rPr>
        <w:t xml:space="preserve"> for this </w:t>
      </w:r>
      <w:r w:rsidR="00B56CE1">
        <w:rPr>
          <w:rFonts w:ascii="Calibri Bold Italic" w:hAnsi="Calibri Bold Italic"/>
          <w:sz w:val="24"/>
        </w:rPr>
        <w:t>evaluation</w:t>
      </w:r>
      <w:r w:rsidR="00D80C52">
        <w:rPr>
          <w:rFonts w:ascii="Calibri Bold Italic" w:hAnsi="Calibri Bold Italic"/>
          <w:sz w:val="24"/>
        </w:rPr>
        <w:t>:</w:t>
      </w:r>
      <w:r w:rsidR="00D80C52">
        <w:rPr>
          <w:rFonts w:ascii="Calibri Italic" w:hAnsi="Calibri Italic"/>
          <w:sz w:val="24"/>
        </w:rPr>
        <w:t xml:space="preserve"> </w:t>
      </w:r>
    </w:p>
    <w:p w14:paraId="51848B09" w14:textId="77777777" w:rsidR="000562B5" w:rsidRPr="00FC03BB" w:rsidRDefault="00D80C52" w:rsidP="000562B5">
      <w:pPr>
        <w:spacing w:after="0"/>
        <w:ind w:left="720"/>
        <w:rPr>
          <w:rFonts w:ascii="Calibri Italic" w:hAnsi="Calibri Italic"/>
          <w:szCs w:val="22"/>
        </w:rPr>
      </w:pPr>
      <w:r w:rsidRPr="00FC03BB">
        <w:rPr>
          <w:rFonts w:ascii="Calibri Italic" w:hAnsi="Calibri Italic"/>
          <w:szCs w:val="22"/>
        </w:rPr>
        <w:t xml:space="preserve">1-poor, needs major improvement </w:t>
      </w:r>
    </w:p>
    <w:p w14:paraId="64D6ABAA" w14:textId="77777777" w:rsidR="000562B5" w:rsidRPr="00FC03BB" w:rsidRDefault="00D80C52" w:rsidP="000562B5">
      <w:pPr>
        <w:spacing w:after="0"/>
        <w:ind w:left="720"/>
        <w:rPr>
          <w:rFonts w:ascii="Calibri Italic" w:hAnsi="Calibri Italic"/>
          <w:szCs w:val="22"/>
        </w:rPr>
      </w:pPr>
      <w:r w:rsidRPr="00FC03BB">
        <w:rPr>
          <w:rFonts w:ascii="Calibri Italic" w:hAnsi="Calibri Italic"/>
          <w:szCs w:val="22"/>
        </w:rPr>
        <w:t>2-fair, needs improvement</w:t>
      </w:r>
    </w:p>
    <w:p w14:paraId="1A8478F8" w14:textId="77777777" w:rsidR="000562B5" w:rsidRPr="00FC03BB" w:rsidRDefault="00D80C52" w:rsidP="000562B5">
      <w:pPr>
        <w:spacing w:after="0"/>
        <w:ind w:left="720"/>
        <w:rPr>
          <w:rFonts w:ascii="Calibri Italic" w:hAnsi="Calibri Italic"/>
          <w:szCs w:val="22"/>
        </w:rPr>
      </w:pPr>
      <w:r w:rsidRPr="00FC03BB">
        <w:rPr>
          <w:rFonts w:ascii="Calibri Italic" w:hAnsi="Calibri Italic"/>
          <w:szCs w:val="22"/>
        </w:rPr>
        <w:t>3-good, but could still improve</w:t>
      </w:r>
    </w:p>
    <w:p w14:paraId="67217E42" w14:textId="77777777" w:rsidR="000562B5" w:rsidRPr="00FC03BB" w:rsidRDefault="00D80C52" w:rsidP="000562B5">
      <w:pPr>
        <w:spacing w:after="0"/>
        <w:ind w:left="720"/>
        <w:rPr>
          <w:rFonts w:ascii="Calibri Italic" w:hAnsi="Calibri Italic"/>
          <w:szCs w:val="22"/>
        </w:rPr>
      </w:pPr>
      <w:r w:rsidRPr="00FC03BB">
        <w:rPr>
          <w:rFonts w:ascii="Calibri Italic" w:hAnsi="Calibri Italic"/>
          <w:szCs w:val="22"/>
        </w:rPr>
        <w:t>4-very good</w:t>
      </w:r>
    </w:p>
    <w:p w14:paraId="0AF5A4B6" w14:textId="77777777" w:rsidR="000562B5" w:rsidRPr="00FC03BB" w:rsidRDefault="00D80C52" w:rsidP="000562B5">
      <w:pPr>
        <w:spacing w:after="0"/>
        <w:ind w:left="720"/>
        <w:rPr>
          <w:rFonts w:ascii="Calibri Italic" w:hAnsi="Calibri Italic"/>
          <w:szCs w:val="22"/>
        </w:rPr>
      </w:pPr>
      <w:r w:rsidRPr="00FC03BB">
        <w:rPr>
          <w:rFonts w:ascii="Calibri Italic" w:hAnsi="Calibri Italic"/>
          <w:szCs w:val="22"/>
        </w:rPr>
        <w:t>5-outstanding</w:t>
      </w:r>
    </w:p>
    <w:p w14:paraId="0CBCA1D4" w14:textId="77777777" w:rsidR="00D80C52" w:rsidRPr="00FC03BB" w:rsidRDefault="00D80C52" w:rsidP="000562B5">
      <w:pPr>
        <w:spacing w:after="0"/>
        <w:ind w:left="720"/>
        <w:rPr>
          <w:rFonts w:ascii="Calibri Italic" w:hAnsi="Calibri Italic"/>
          <w:szCs w:val="22"/>
        </w:rPr>
      </w:pPr>
      <w:r w:rsidRPr="00FC03BB">
        <w:rPr>
          <w:rFonts w:ascii="Calibri Italic" w:hAnsi="Calibri Italic"/>
          <w:szCs w:val="22"/>
        </w:rPr>
        <w:t>N/A-not applicable to this rotation</w:t>
      </w:r>
      <w:r w:rsidR="00993B76" w:rsidRPr="00FC03BB">
        <w:rPr>
          <w:rFonts w:ascii="Calibri Italic" w:hAnsi="Calibri Italic"/>
          <w:szCs w:val="22"/>
        </w:rPr>
        <w:t>.</w:t>
      </w:r>
    </w:p>
    <w:p w14:paraId="75149FB2" w14:textId="77777777" w:rsidR="00295890" w:rsidRDefault="00295890" w:rsidP="009A41B9">
      <w:pPr>
        <w:pStyle w:val="ListParagraph1"/>
        <w:spacing w:after="0" w:line="360" w:lineRule="auto"/>
        <w:ind w:left="0"/>
        <w:rPr>
          <w:rFonts w:ascii="Calibri Bold" w:hAnsi="Calibri Bold"/>
          <w:sz w:val="24"/>
          <w:u w:val="single"/>
        </w:rPr>
      </w:pPr>
    </w:p>
    <w:p w14:paraId="333F5651" w14:textId="77777777" w:rsidR="009A41B9" w:rsidRPr="009A41B9" w:rsidRDefault="009A41B9" w:rsidP="009A41B9">
      <w:pPr>
        <w:pStyle w:val="ListParagraph1"/>
        <w:spacing w:after="0" w:line="360" w:lineRule="auto"/>
        <w:ind w:left="0"/>
        <w:rPr>
          <w:rFonts w:ascii="Calibri Bold" w:hAnsi="Calibri Bold"/>
          <w:sz w:val="24"/>
          <w:u w:val="single"/>
        </w:rPr>
      </w:pPr>
      <w:r w:rsidRPr="009A41B9">
        <w:rPr>
          <w:rFonts w:ascii="Calibri Bold" w:hAnsi="Calibri Bold"/>
          <w:sz w:val="24"/>
          <w:u w:val="single"/>
        </w:rPr>
        <w:t>Theoretical knowledge</w:t>
      </w:r>
    </w:p>
    <w:p w14:paraId="1FDF3593" w14:textId="58302772" w:rsidR="002B5C43" w:rsidRDefault="00264649" w:rsidP="00295890">
      <w:pPr>
        <w:spacing w:after="0"/>
        <w:rPr>
          <w:sz w:val="24"/>
          <w:lang w:val="en-US"/>
        </w:rPr>
      </w:pPr>
      <w:r w:rsidRPr="009A41B9">
        <w:rPr>
          <w:rFonts w:ascii="Calibri Bold" w:hAnsi="Calibri Bold"/>
          <w:b/>
          <w:bCs/>
          <w:szCs w:val="22"/>
        </w:rPr>
        <w:t>Mark</w:t>
      </w:r>
      <w:r w:rsidR="00295890">
        <w:rPr>
          <w:rFonts w:ascii="Calibri Bold" w:hAnsi="Calibri Bold"/>
          <w:b/>
          <w:bCs/>
          <w:szCs w:val="22"/>
        </w:rPr>
        <w:t xml:space="preserve"> </w:t>
      </w:r>
      <w:proofErr w:type="gramStart"/>
      <w:r w:rsidR="00295890">
        <w:rPr>
          <w:rFonts w:ascii="Calibri Bold" w:hAnsi="Calibri Bold"/>
          <w:b/>
          <w:bCs/>
          <w:szCs w:val="22"/>
        </w:rPr>
        <w:t>(</w:t>
      </w:r>
      <w:r w:rsidR="00F919D3">
        <w:rPr>
          <w:rFonts w:ascii="Calibri Bold" w:hAnsi="Calibri Bold"/>
          <w:b/>
          <w:bCs/>
          <w:szCs w:val="22"/>
        </w:rPr>
        <w:t xml:space="preserve">  </w:t>
      </w:r>
      <w:r w:rsidR="00295890">
        <w:rPr>
          <w:rFonts w:ascii="Calibri Bold" w:hAnsi="Calibri Bold"/>
          <w:b/>
          <w:bCs/>
          <w:szCs w:val="22"/>
        </w:rPr>
        <w:t>/</w:t>
      </w:r>
      <w:proofErr w:type="gramEnd"/>
      <w:r w:rsidR="00295890">
        <w:rPr>
          <w:rFonts w:ascii="Calibri Bold" w:hAnsi="Calibri Bold"/>
          <w:b/>
          <w:bCs/>
          <w:szCs w:val="22"/>
        </w:rPr>
        <w:t>5):</w:t>
      </w:r>
      <w:r w:rsidRPr="009A41B9">
        <w:rPr>
          <w:rFonts w:ascii="Calibri Bold" w:hAnsi="Calibri Bold"/>
          <w:b/>
          <w:bCs/>
          <w:szCs w:val="22"/>
        </w:rPr>
        <w:tab/>
      </w:r>
    </w:p>
    <w:p w14:paraId="5116FB34" w14:textId="77777777" w:rsidR="00295890" w:rsidRDefault="00295890">
      <w:pPr>
        <w:spacing w:after="0"/>
        <w:rPr>
          <w:b/>
          <w:bCs/>
          <w:sz w:val="24"/>
          <w:lang w:val="en-US"/>
        </w:rPr>
      </w:pPr>
      <w:r w:rsidRPr="00295890">
        <w:rPr>
          <w:b/>
          <w:bCs/>
          <w:sz w:val="24"/>
          <w:lang w:val="en-US"/>
        </w:rPr>
        <w:t>Comments:</w:t>
      </w:r>
    </w:p>
    <w:p w14:paraId="79AFD992" w14:textId="77777777" w:rsidR="00295890" w:rsidRDefault="00295890">
      <w:pPr>
        <w:spacing w:after="0"/>
        <w:rPr>
          <w:b/>
          <w:bCs/>
          <w:sz w:val="24"/>
          <w:lang w:val="en-US"/>
        </w:rPr>
      </w:pPr>
    </w:p>
    <w:p w14:paraId="6A3AB484" w14:textId="77777777" w:rsidR="00295890" w:rsidRDefault="00295890" w:rsidP="00295890">
      <w:pPr>
        <w:pStyle w:val="ListParagraph1"/>
        <w:spacing w:after="0" w:line="360" w:lineRule="auto"/>
        <w:ind w:left="0"/>
        <w:rPr>
          <w:rFonts w:ascii="Calibri Bold" w:hAnsi="Calibri Bold"/>
          <w:sz w:val="24"/>
          <w:u w:val="single"/>
        </w:rPr>
      </w:pPr>
    </w:p>
    <w:p w14:paraId="692C1D2B" w14:textId="77777777" w:rsidR="00295890" w:rsidRPr="009A41B9" w:rsidRDefault="00295890" w:rsidP="00295890">
      <w:pPr>
        <w:pStyle w:val="ListParagraph1"/>
        <w:spacing w:after="0" w:line="360" w:lineRule="auto"/>
        <w:ind w:left="0"/>
        <w:rPr>
          <w:rFonts w:ascii="Calibri Bold" w:hAnsi="Calibri Bold"/>
          <w:sz w:val="24"/>
          <w:u w:val="single"/>
        </w:rPr>
      </w:pPr>
      <w:r>
        <w:rPr>
          <w:rFonts w:ascii="Calibri Bold" w:hAnsi="Calibri Bold"/>
          <w:sz w:val="24"/>
          <w:u w:val="single"/>
        </w:rPr>
        <w:t>Patient Management</w:t>
      </w:r>
    </w:p>
    <w:p w14:paraId="5C67E611" w14:textId="6AD70890" w:rsidR="00295890" w:rsidRDefault="00295890" w:rsidP="00295890">
      <w:pPr>
        <w:spacing w:after="0"/>
        <w:rPr>
          <w:sz w:val="24"/>
          <w:lang w:val="en-US"/>
        </w:rPr>
      </w:pPr>
      <w:r w:rsidRPr="009A41B9">
        <w:rPr>
          <w:rFonts w:ascii="Calibri Bold" w:hAnsi="Calibri Bold"/>
          <w:b/>
          <w:bCs/>
          <w:szCs w:val="22"/>
        </w:rPr>
        <w:t>Mark</w:t>
      </w:r>
      <w:r>
        <w:rPr>
          <w:rFonts w:ascii="Calibri Bold" w:hAnsi="Calibri Bold"/>
          <w:b/>
          <w:bCs/>
          <w:szCs w:val="22"/>
        </w:rPr>
        <w:t xml:space="preserve"> </w:t>
      </w:r>
      <w:proofErr w:type="gramStart"/>
      <w:r>
        <w:rPr>
          <w:rFonts w:ascii="Calibri Bold" w:hAnsi="Calibri Bold"/>
          <w:b/>
          <w:bCs/>
          <w:szCs w:val="22"/>
        </w:rPr>
        <w:t>(</w:t>
      </w:r>
      <w:r w:rsidR="00F919D3">
        <w:rPr>
          <w:rFonts w:ascii="Calibri Bold" w:hAnsi="Calibri Bold"/>
          <w:b/>
          <w:bCs/>
          <w:szCs w:val="22"/>
        </w:rPr>
        <w:t xml:space="preserve">  </w:t>
      </w:r>
      <w:r>
        <w:rPr>
          <w:rFonts w:ascii="Calibri Bold" w:hAnsi="Calibri Bold"/>
          <w:b/>
          <w:bCs/>
          <w:szCs w:val="22"/>
        </w:rPr>
        <w:t>/</w:t>
      </w:r>
      <w:proofErr w:type="gramEnd"/>
      <w:r>
        <w:rPr>
          <w:rFonts w:ascii="Calibri Bold" w:hAnsi="Calibri Bold"/>
          <w:b/>
          <w:bCs/>
          <w:szCs w:val="22"/>
        </w:rPr>
        <w:t>5):</w:t>
      </w:r>
      <w:r w:rsidRPr="009A41B9">
        <w:rPr>
          <w:rFonts w:ascii="Calibri Bold" w:hAnsi="Calibri Bold"/>
          <w:b/>
          <w:bCs/>
          <w:szCs w:val="22"/>
        </w:rPr>
        <w:tab/>
      </w:r>
    </w:p>
    <w:p w14:paraId="18F20626" w14:textId="77777777" w:rsidR="00295890" w:rsidRPr="00295890" w:rsidRDefault="00295890" w:rsidP="00295890">
      <w:pPr>
        <w:spacing w:after="0"/>
        <w:rPr>
          <w:b/>
          <w:bCs/>
          <w:sz w:val="24"/>
          <w:lang w:val="en-US"/>
        </w:rPr>
      </w:pPr>
      <w:r w:rsidRPr="00295890">
        <w:rPr>
          <w:b/>
          <w:bCs/>
          <w:sz w:val="24"/>
          <w:lang w:val="en-US"/>
        </w:rPr>
        <w:t>Comments:</w:t>
      </w:r>
    </w:p>
    <w:p w14:paraId="17E2AFD5" w14:textId="77777777" w:rsidR="00295890" w:rsidRDefault="00295890">
      <w:pPr>
        <w:spacing w:after="0"/>
        <w:rPr>
          <w:b/>
          <w:bCs/>
          <w:sz w:val="24"/>
          <w:lang w:val="en-US"/>
        </w:rPr>
      </w:pPr>
    </w:p>
    <w:p w14:paraId="6E80318D" w14:textId="77777777" w:rsidR="00295890" w:rsidRDefault="00295890" w:rsidP="00295890">
      <w:pPr>
        <w:pStyle w:val="ListParagraph1"/>
        <w:spacing w:after="0" w:line="360" w:lineRule="auto"/>
        <w:ind w:left="0"/>
        <w:rPr>
          <w:rFonts w:ascii="Calibri Bold" w:hAnsi="Calibri Bold"/>
          <w:sz w:val="24"/>
          <w:u w:val="single"/>
        </w:rPr>
      </w:pPr>
    </w:p>
    <w:p w14:paraId="46F9F0BF" w14:textId="77777777" w:rsidR="00295890" w:rsidRPr="009A41B9" w:rsidRDefault="00295890" w:rsidP="00295890">
      <w:pPr>
        <w:pStyle w:val="ListParagraph1"/>
        <w:spacing w:after="0" w:line="360" w:lineRule="auto"/>
        <w:ind w:left="0"/>
        <w:rPr>
          <w:rFonts w:ascii="Calibri Bold" w:hAnsi="Calibri Bold"/>
          <w:sz w:val="24"/>
          <w:u w:val="single"/>
        </w:rPr>
      </w:pPr>
      <w:r>
        <w:rPr>
          <w:rFonts w:ascii="Calibri Bold" w:hAnsi="Calibri Bold"/>
          <w:sz w:val="24"/>
          <w:u w:val="single"/>
        </w:rPr>
        <w:t>Team working skills</w:t>
      </w:r>
    </w:p>
    <w:p w14:paraId="7D95B968" w14:textId="6E07A8B6" w:rsidR="00295890" w:rsidRDefault="00295890" w:rsidP="00295890">
      <w:pPr>
        <w:spacing w:after="0"/>
        <w:rPr>
          <w:sz w:val="24"/>
          <w:lang w:val="en-US"/>
        </w:rPr>
      </w:pPr>
      <w:r w:rsidRPr="009A41B9">
        <w:rPr>
          <w:rFonts w:ascii="Calibri Bold" w:hAnsi="Calibri Bold"/>
          <w:b/>
          <w:bCs/>
          <w:szCs w:val="22"/>
        </w:rPr>
        <w:t>Mark</w:t>
      </w:r>
      <w:r>
        <w:rPr>
          <w:rFonts w:ascii="Calibri Bold" w:hAnsi="Calibri Bold"/>
          <w:b/>
          <w:bCs/>
          <w:szCs w:val="22"/>
        </w:rPr>
        <w:t xml:space="preserve"> </w:t>
      </w:r>
      <w:proofErr w:type="gramStart"/>
      <w:r>
        <w:rPr>
          <w:rFonts w:ascii="Calibri Bold" w:hAnsi="Calibri Bold"/>
          <w:b/>
          <w:bCs/>
          <w:szCs w:val="22"/>
        </w:rPr>
        <w:t>(</w:t>
      </w:r>
      <w:r w:rsidR="00E0403F">
        <w:rPr>
          <w:rFonts w:ascii="Calibri Bold" w:hAnsi="Calibri Bold"/>
          <w:b/>
          <w:bCs/>
          <w:szCs w:val="22"/>
        </w:rPr>
        <w:t xml:space="preserve">  </w:t>
      </w:r>
      <w:r>
        <w:rPr>
          <w:rFonts w:ascii="Calibri Bold" w:hAnsi="Calibri Bold"/>
          <w:b/>
          <w:bCs/>
          <w:szCs w:val="22"/>
        </w:rPr>
        <w:t>/</w:t>
      </w:r>
      <w:proofErr w:type="gramEnd"/>
      <w:r>
        <w:rPr>
          <w:rFonts w:ascii="Calibri Bold" w:hAnsi="Calibri Bold"/>
          <w:b/>
          <w:bCs/>
          <w:szCs w:val="22"/>
        </w:rPr>
        <w:t>5):</w:t>
      </w:r>
      <w:r w:rsidRPr="009A41B9">
        <w:rPr>
          <w:rFonts w:ascii="Calibri Bold" w:hAnsi="Calibri Bold"/>
          <w:b/>
          <w:bCs/>
          <w:szCs w:val="22"/>
        </w:rPr>
        <w:tab/>
      </w:r>
    </w:p>
    <w:p w14:paraId="73F6CBCE" w14:textId="77777777" w:rsidR="00295890" w:rsidRPr="00295890" w:rsidRDefault="00295890" w:rsidP="00295890">
      <w:pPr>
        <w:spacing w:after="0"/>
        <w:rPr>
          <w:b/>
          <w:bCs/>
          <w:sz w:val="24"/>
          <w:lang w:val="en-US"/>
        </w:rPr>
      </w:pPr>
      <w:r w:rsidRPr="00295890">
        <w:rPr>
          <w:b/>
          <w:bCs/>
          <w:sz w:val="24"/>
          <w:lang w:val="en-US"/>
        </w:rPr>
        <w:t>Comments:</w:t>
      </w:r>
    </w:p>
    <w:p w14:paraId="5DF595F2" w14:textId="77777777" w:rsidR="00295890" w:rsidRDefault="00295890">
      <w:pPr>
        <w:spacing w:after="0"/>
        <w:rPr>
          <w:b/>
          <w:bCs/>
          <w:sz w:val="24"/>
          <w:lang w:val="en-US"/>
        </w:rPr>
      </w:pPr>
    </w:p>
    <w:p w14:paraId="31864559" w14:textId="77777777" w:rsidR="00295890" w:rsidRDefault="00295890" w:rsidP="00295890">
      <w:pPr>
        <w:pStyle w:val="ListParagraph1"/>
        <w:spacing w:after="0" w:line="360" w:lineRule="auto"/>
        <w:ind w:left="0"/>
        <w:rPr>
          <w:rFonts w:ascii="Calibri Bold" w:hAnsi="Calibri Bold"/>
          <w:sz w:val="24"/>
          <w:u w:val="single"/>
        </w:rPr>
      </w:pPr>
    </w:p>
    <w:p w14:paraId="071F3869" w14:textId="77777777" w:rsidR="00295890" w:rsidRPr="009A41B9" w:rsidRDefault="00295890" w:rsidP="00295890">
      <w:pPr>
        <w:pStyle w:val="ListParagraph1"/>
        <w:spacing w:after="0" w:line="360" w:lineRule="auto"/>
        <w:ind w:left="0"/>
        <w:rPr>
          <w:rFonts w:ascii="Calibri Bold" w:hAnsi="Calibri Bold"/>
          <w:sz w:val="24"/>
          <w:u w:val="single"/>
        </w:rPr>
      </w:pPr>
      <w:r>
        <w:rPr>
          <w:rFonts w:ascii="Calibri Bold" w:hAnsi="Calibri Bold"/>
          <w:sz w:val="24"/>
          <w:u w:val="single"/>
        </w:rPr>
        <w:t>Personal Characteristics e.g. punctuality, receptive to feedback</w:t>
      </w:r>
    </w:p>
    <w:p w14:paraId="53C3B5C9" w14:textId="1D3E0CB2" w:rsidR="00295890" w:rsidRDefault="00295890" w:rsidP="00295890">
      <w:pPr>
        <w:spacing w:after="0"/>
        <w:rPr>
          <w:sz w:val="24"/>
          <w:lang w:val="en-US"/>
        </w:rPr>
      </w:pPr>
      <w:r w:rsidRPr="009A41B9">
        <w:rPr>
          <w:rFonts w:ascii="Calibri Bold" w:hAnsi="Calibri Bold"/>
          <w:b/>
          <w:bCs/>
          <w:szCs w:val="22"/>
        </w:rPr>
        <w:t>Mark</w:t>
      </w:r>
      <w:r>
        <w:rPr>
          <w:rFonts w:ascii="Calibri Bold" w:hAnsi="Calibri Bold"/>
          <w:b/>
          <w:bCs/>
          <w:szCs w:val="22"/>
        </w:rPr>
        <w:t xml:space="preserve"> </w:t>
      </w:r>
      <w:proofErr w:type="gramStart"/>
      <w:r>
        <w:rPr>
          <w:rFonts w:ascii="Calibri Bold" w:hAnsi="Calibri Bold"/>
          <w:b/>
          <w:bCs/>
          <w:szCs w:val="22"/>
        </w:rPr>
        <w:t>(</w:t>
      </w:r>
      <w:r w:rsidR="00E0403F">
        <w:rPr>
          <w:rFonts w:ascii="Calibri Bold" w:hAnsi="Calibri Bold"/>
          <w:b/>
          <w:bCs/>
          <w:szCs w:val="22"/>
        </w:rPr>
        <w:t xml:space="preserve">  </w:t>
      </w:r>
      <w:r>
        <w:rPr>
          <w:rFonts w:ascii="Calibri Bold" w:hAnsi="Calibri Bold"/>
          <w:b/>
          <w:bCs/>
          <w:szCs w:val="22"/>
        </w:rPr>
        <w:t>/</w:t>
      </w:r>
      <w:proofErr w:type="gramEnd"/>
      <w:r>
        <w:rPr>
          <w:rFonts w:ascii="Calibri Bold" w:hAnsi="Calibri Bold"/>
          <w:b/>
          <w:bCs/>
          <w:szCs w:val="22"/>
        </w:rPr>
        <w:t>5):</w:t>
      </w:r>
      <w:r w:rsidRPr="009A41B9">
        <w:rPr>
          <w:rFonts w:ascii="Calibri Bold" w:hAnsi="Calibri Bold"/>
          <w:b/>
          <w:bCs/>
          <w:szCs w:val="22"/>
        </w:rPr>
        <w:tab/>
      </w:r>
    </w:p>
    <w:p w14:paraId="1621CF37" w14:textId="77777777" w:rsidR="00295890" w:rsidRPr="00295890" w:rsidRDefault="00295890" w:rsidP="00295890">
      <w:pPr>
        <w:spacing w:after="0"/>
        <w:rPr>
          <w:b/>
          <w:bCs/>
          <w:sz w:val="24"/>
          <w:lang w:val="en-US"/>
        </w:rPr>
      </w:pPr>
      <w:r w:rsidRPr="00295890">
        <w:rPr>
          <w:b/>
          <w:bCs/>
          <w:sz w:val="24"/>
          <w:lang w:val="en-US"/>
        </w:rPr>
        <w:t>Comments:</w:t>
      </w:r>
    </w:p>
    <w:p w14:paraId="2A1739BD" w14:textId="77777777" w:rsidR="00295890" w:rsidRDefault="00295890">
      <w:pPr>
        <w:spacing w:after="0"/>
        <w:rPr>
          <w:b/>
          <w:bCs/>
          <w:sz w:val="24"/>
          <w:lang w:val="en-US"/>
        </w:rPr>
      </w:pPr>
    </w:p>
    <w:p w14:paraId="580EC972" w14:textId="77777777" w:rsidR="00295890" w:rsidRDefault="00295890">
      <w:pPr>
        <w:spacing w:after="0"/>
        <w:rPr>
          <w:b/>
          <w:bCs/>
          <w:sz w:val="24"/>
          <w:lang w:val="en-US"/>
        </w:rPr>
      </w:pPr>
    </w:p>
    <w:p w14:paraId="4A5306AF" w14:textId="77777777" w:rsidR="00295890" w:rsidRDefault="00295890">
      <w:pPr>
        <w:spacing w:after="0"/>
        <w:rPr>
          <w:b/>
          <w:bCs/>
          <w:sz w:val="24"/>
          <w:lang w:val="en-US"/>
        </w:rPr>
      </w:pPr>
    </w:p>
    <w:p w14:paraId="6E345378" w14:textId="77777777" w:rsidR="00295890" w:rsidRDefault="00295890">
      <w:pPr>
        <w:spacing w:after="0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General Comments:</w:t>
      </w:r>
    </w:p>
    <w:p w14:paraId="68731203" w14:textId="77777777" w:rsidR="00295890" w:rsidRPr="00295890" w:rsidRDefault="00295890">
      <w:pPr>
        <w:spacing w:after="0"/>
        <w:rPr>
          <w:b/>
          <w:bCs/>
          <w:sz w:val="24"/>
          <w:lang w:val="en-US"/>
        </w:rPr>
      </w:pPr>
    </w:p>
    <w:p w14:paraId="2186DAD4" w14:textId="77777777" w:rsidR="000562B5" w:rsidRDefault="000562B5" w:rsidP="00083AEB">
      <w:pPr>
        <w:pStyle w:val="ListParagraph1"/>
        <w:spacing w:after="0" w:line="360" w:lineRule="auto"/>
        <w:ind w:left="0"/>
        <w:rPr>
          <w:rFonts w:ascii="Calibri Bold" w:hAnsi="Calibri Bold"/>
          <w:sz w:val="24"/>
        </w:rPr>
      </w:pPr>
    </w:p>
    <w:p w14:paraId="4D85B368" w14:textId="335C6D09" w:rsidR="00822979" w:rsidRPr="00295890" w:rsidRDefault="00822979" w:rsidP="00A233FB">
      <w:pPr>
        <w:pStyle w:val="ListParagraph1"/>
        <w:spacing w:after="0" w:line="360" w:lineRule="auto"/>
        <w:ind w:left="0"/>
        <w:rPr>
          <w:sz w:val="24"/>
        </w:rPr>
      </w:pPr>
    </w:p>
    <w:sectPr w:rsidR="00822979" w:rsidRPr="00295890" w:rsidSect="0035415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0" w:h="16840"/>
      <w:pgMar w:top="517" w:right="1440" w:bottom="1440" w:left="144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91113" w14:textId="77777777" w:rsidR="00002C31" w:rsidRDefault="00002C31">
      <w:pPr>
        <w:spacing w:after="0" w:line="240" w:lineRule="auto"/>
      </w:pPr>
      <w:r>
        <w:separator/>
      </w:r>
    </w:p>
  </w:endnote>
  <w:endnote w:type="continuationSeparator" w:id="0">
    <w:p w14:paraId="4F1DF08B" w14:textId="77777777" w:rsidR="00002C31" w:rsidRDefault="0000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ヒラギノ角ゴ Pro W3">
    <w:altName w:val="MS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Bold">
    <w:altName w:val="Calibri"/>
    <w:panose1 w:val="020B060402020202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Bold Italic">
    <w:altName w:val="Calibri"/>
    <w:panose1 w:val="020B0604020202020204"/>
    <w:charset w:val="00"/>
    <w:family w:val="auto"/>
    <w:pitch w:val="variable"/>
    <w:sig w:usb0="E10002FF" w:usb1="4000ACFF" w:usb2="00000009" w:usb3="00000000" w:csb0="0000019F" w:csb1="00000000"/>
  </w:font>
  <w:font w:name="Calibri Italic">
    <w:altName w:val="Calibri"/>
    <w:panose1 w:val="020B0604020202020204"/>
    <w:charset w:val="00"/>
    <w:family w:val="auto"/>
    <w:pitch w:val="variable"/>
    <w:sig w:usb0="E10002FF" w:usb1="4000A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1FC8" w14:textId="77777777" w:rsidR="00DD5B9F" w:rsidRDefault="00DD5B9F">
    <w:pPr>
      <w:pStyle w:val="Footer1"/>
      <w:tabs>
        <w:tab w:val="clear" w:pos="9072"/>
        <w:tab w:val="right" w:pos="9000"/>
      </w:tabs>
      <w:jc w:val="right"/>
      <w:rPr>
        <w:rFonts w:ascii="Calibri Bold" w:hAnsi="Calibri Bold"/>
      </w:rPr>
    </w:pPr>
    <w:r>
      <w:rPr>
        <w:rFonts w:ascii="Calibri Bold" w:hAnsi="Calibri Bold"/>
      </w:rPr>
      <w:fldChar w:fldCharType="begin"/>
    </w:r>
    <w:r>
      <w:rPr>
        <w:rFonts w:ascii="Calibri Bold" w:hAnsi="Calibri Bold"/>
      </w:rPr>
      <w:instrText xml:space="preserve"> PAGE </w:instrText>
    </w:r>
    <w:r>
      <w:rPr>
        <w:rFonts w:ascii="Calibri Bold" w:hAnsi="Calibri Bold"/>
      </w:rPr>
      <w:fldChar w:fldCharType="separate"/>
    </w:r>
    <w:r w:rsidR="00653D97">
      <w:rPr>
        <w:rFonts w:ascii="Calibri Bold" w:hAnsi="Calibri Bold"/>
        <w:noProof/>
      </w:rPr>
      <w:t>2</w:t>
    </w:r>
    <w:r>
      <w:rPr>
        <w:rFonts w:ascii="Calibri Bold" w:hAnsi="Calibri Bold"/>
      </w:rPr>
      <w:fldChar w:fldCharType="end"/>
    </w:r>
    <w:r>
      <w:t xml:space="preserve"> of </w:t>
    </w:r>
    <w:r>
      <w:rPr>
        <w:rFonts w:ascii="Calibri Bold" w:hAnsi="Calibri Bold"/>
      </w:rPr>
      <w:fldChar w:fldCharType="begin"/>
    </w:r>
    <w:r>
      <w:rPr>
        <w:rFonts w:ascii="Calibri Bold" w:hAnsi="Calibri Bold"/>
      </w:rPr>
      <w:instrText xml:space="preserve"> NUMPAGES </w:instrText>
    </w:r>
    <w:r>
      <w:rPr>
        <w:rFonts w:ascii="Calibri Bold" w:hAnsi="Calibri Bold"/>
      </w:rPr>
      <w:fldChar w:fldCharType="separate"/>
    </w:r>
    <w:r w:rsidR="00653D97">
      <w:rPr>
        <w:rFonts w:ascii="Calibri Bold" w:hAnsi="Calibri Bold"/>
        <w:noProof/>
      </w:rPr>
      <w:t>3</w:t>
    </w:r>
    <w:r>
      <w:rPr>
        <w:rFonts w:ascii="Calibri Bold" w:hAnsi="Calibri 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A22D" w14:textId="77777777" w:rsidR="00DD5B9F" w:rsidRDefault="00DD5B9F">
    <w:pPr>
      <w:pStyle w:val="Footer1"/>
      <w:tabs>
        <w:tab w:val="clear" w:pos="9072"/>
        <w:tab w:val="right" w:pos="9000"/>
      </w:tabs>
      <w:jc w:val="right"/>
      <w:rPr>
        <w:rFonts w:ascii="Calibri Bold" w:hAnsi="Calibri Bol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9BE0D" w14:textId="77777777" w:rsidR="00002C31" w:rsidRDefault="00002C31">
      <w:pPr>
        <w:spacing w:after="0" w:line="240" w:lineRule="auto"/>
      </w:pPr>
      <w:r>
        <w:separator/>
      </w:r>
    </w:p>
  </w:footnote>
  <w:footnote w:type="continuationSeparator" w:id="0">
    <w:p w14:paraId="19A90914" w14:textId="77777777" w:rsidR="00002C31" w:rsidRDefault="00002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7E51" w14:textId="77777777" w:rsidR="00DD5B9F" w:rsidRDefault="00DD5B9F">
    <w:pPr>
      <w:jc w:val="center"/>
      <w:rPr>
        <w:rFonts w:ascii="Times New Roman" w:eastAsia="Times New Roman" w:hAnsi="Times New Roman"/>
        <w:color w:val="auto"/>
        <w:sz w:val="20"/>
        <w:lang w:val="en-IE" w:eastAsia="en-IE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76EC" w14:textId="5565EED0" w:rsidR="00DD5B9F" w:rsidRPr="00016077" w:rsidRDefault="00016077" w:rsidP="00016077">
    <w:pPr>
      <w:jc w:val="center"/>
      <w:rPr>
        <w:rFonts w:eastAsia="Times New Roman" w:cs="Calibri"/>
        <w:color w:val="auto"/>
        <w:sz w:val="18"/>
        <w:szCs w:val="18"/>
        <w:lang w:val="en-IE" w:eastAsia="en-IE" w:bidi="x-none"/>
      </w:rPr>
    </w:pPr>
    <w:r w:rsidRPr="00016077">
      <w:rPr>
        <w:rFonts w:eastAsia="Times New Roman" w:cs="Calibri"/>
        <w:color w:val="auto"/>
        <w:sz w:val="18"/>
        <w:szCs w:val="18"/>
        <w:lang w:val="en-IE" w:eastAsia="en-IE" w:bidi="x-none"/>
      </w:rPr>
      <w:t xml:space="preserve">ECVAA Resident Externship Evaluation form    </w:t>
    </w:r>
    <w:r>
      <w:rPr>
        <w:rFonts w:eastAsia="Times New Roman" w:cs="Calibri"/>
        <w:color w:val="auto"/>
        <w:sz w:val="18"/>
        <w:szCs w:val="18"/>
        <w:lang w:val="en-IE" w:eastAsia="en-IE" w:bidi="x-none"/>
      </w:rPr>
      <w:t xml:space="preserve">                 </w:t>
    </w:r>
    <w:r w:rsidRPr="00016077">
      <w:rPr>
        <w:rFonts w:eastAsia="Times New Roman" w:cs="Calibri"/>
        <w:color w:val="auto"/>
        <w:sz w:val="18"/>
        <w:szCs w:val="18"/>
        <w:lang w:val="en-IE" w:eastAsia="en-IE" w:bidi="x-none"/>
      </w:rPr>
      <w:t xml:space="preserve"> July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0385" w14:textId="77777777" w:rsidR="00DD5B9F" w:rsidRPr="009A41B9" w:rsidRDefault="00DD5B9F" w:rsidP="004474B2">
    <w:pPr>
      <w:pStyle w:val="Standard1"/>
      <w:jc w:val="right"/>
      <w:rPr>
        <w:rFonts w:ascii="Calibri" w:hAnsi="Calibri"/>
        <w:bCs/>
        <w:smallCaps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"/>
      <w:lvlJc w:val="left"/>
      <w:pPr>
        <w:tabs>
          <w:tab w:val="num" w:pos="142"/>
        </w:tabs>
        <w:ind w:left="142" w:firstLine="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" w15:restartNumberingAfterBreak="0">
    <w:nsid w:val="2A6510EA"/>
    <w:multiLevelType w:val="hybridMultilevel"/>
    <w:tmpl w:val="4D58BCA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9074785">
    <w:abstractNumId w:val="0"/>
  </w:num>
  <w:num w:numId="2" w16cid:durableId="208884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DE"/>
    <w:rsid w:val="00002C31"/>
    <w:rsid w:val="00012A46"/>
    <w:rsid w:val="00012D83"/>
    <w:rsid w:val="00016077"/>
    <w:rsid w:val="000562B5"/>
    <w:rsid w:val="000802BD"/>
    <w:rsid w:val="00083AEB"/>
    <w:rsid w:val="000C2445"/>
    <w:rsid w:val="000D4EF3"/>
    <w:rsid w:val="001E50F2"/>
    <w:rsid w:val="001F657F"/>
    <w:rsid w:val="00240C82"/>
    <w:rsid w:val="00264649"/>
    <w:rsid w:val="00295890"/>
    <w:rsid w:val="002A620A"/>
    <w:rsid w:val="002B5C43"/>
    <w:rsid w:val="00302FFD"/>
    <w:rsid w:val="003128FC"/>
    <w:rsid w:val="003167DE"/>
    <w:rsid w:val="00354156"/>
    <w:rsid w:val="00360DBB"/>
    <w:rsid w:val="003A065B"/>
    <w:rsid w:val="003D5AEB"/>
    <w:rsid w:val="003E39BF"/>
    <w:rsid w:val="004474B2"/>
    <w:rsid w:val="004B6AF6"/>
    <w:rsid w:val="005357F6"/>
    <w:rsid w:val="00556B42"/>
    <w:rsid w:val="00597DBF"/>
    <w:rsid w:val="005B1F33"/>
    <w:rsid w:val="0062214F"/>
    <w:rsid w:val="00653D97"/>
    <w:rsid w:val="006544C0"/>
    <w:rsid w:val="006D2F79"/>
    <w:rsid w:val="00770C08"/>
    <w:rsid w:val="007A17B0"/>
    <w:rsid w:val="007D2F4D"/>
    <w:rsid w:val="007D6733"/>
    <w:rsid w:val="00822979"/>
    <w:rsid w:val="00891FE3"/>
    <w:rsid w:val="008C198E"/>
    <w:rsid w:val="008E2165"/>
    <w:rsid w:val="00915181"/>
    <w:rsid w:val="0097234A"/>
    <w:rsid w:val="009759D9"/>
    <w:rsid w:val="009905B2"/>
    <w:rsid w:val="00993B76"/>
    <w:rsid w:val="009A41B9"/>
    <w:rsid w:val="009B5C9A"/>
    <w:rsid w:val="00A233FB"/>
    <w:rsid w:val="00B07793"/>
    <w:rsid w:val="00B07B0C"/>
    <w:rsid w:val="00B56CE1"/>
    <w:rsid w:val="00B71FB0"/>
    <w:rsid w:val="00BA5078"/>
    <w:rsid w:val="00BF23A9"/>
    <w:rsid w:val="00C10657"/>
    <w:rsid w:val="00C8224C"/>
    <w:rsid w:val="00D80C52"/>
    <w:rsid w:val="00DD3470"/>
    <w:rsid w:val="00DD5B9F"/>
    <w:rsid w:val="00DE34B0"/>
    <w:rsid w:val="00E0403F"/>
    <w:rsid w:val="00E1120B"/>
    <w:rsid w:val="00E300BE"/>
    <w:rsid w:val="00E505A5"/>
    <w:rsid w:val="00ED197E"/>
    <w:rsid w:val="00F61F6D"/>
    <w:rsid w:val="00F72CFF"/>
    <w:rsid w:val="00F919D3"/>
    <w:rsid w:val="00F95C08"/>
    <w:rsid w:val="00FC03BB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24DA6F8"/>
  <w14:defaultImageDpi w14:val="300"/>
  <w15:chartTrackingRefBased/>
  <w15:docId w15:val="{D43D3EE4-DFC1-4CC1-B1C7-87D3F35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ヒラギノ角ゴ Pro W3" w:hAnsi="Calibri"/>
      <w:color w:val="000000"/>
      <w:sz w:val="22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1">
    <w:name w:val="Footer1"/>
    <w:pPr>
      <w:tabs>
        <w:tab w:val="center" w:pos="4536"/>
        <w:tab w:val="right" w:pos="9072"/>
      </w:tabs>
    </w:pPr>
    <w:rPr>
      <w:rFonts w:ascii="Calibri" w:eastAsia="ヒラギノ角ゴ Pro W3" w:hAnsi="Calibri"/>
      <w:color w:val="000000"/>
      <w:sz w:val="22"/>
      <w:lang w:val="en-GB" w:eastAsia="de-DE"/>
    </w:rPr>
  </w:style>
  <w:style w:type="paragraph" w:customStyle="1" w:styleId="Header1">
    <w:name w:val="Header1"/>
    <w:pPr>
      <w:tabs>
        <w:tab w:val="center" w:pos="4536"/>
        <w:tab w:val="right" w:pos="9072"/>
      </w:tabs>
    </w:pPr>
    <w:rPr>
      <w:rFonts w:ascii="Calibri" w:eastAsia="ヒラギノ角ゴ Pro W3" w:hAnsi="Calibri"/>
      <w:color w:val="000000"/>
      <w:sz w:val="22"/>
      <w:lang w:val="en-GB" w:eastAsia="de-DE"/>
    </w:rPr>
  </w:style>
  <w:style w:type="paragraph" w:customStyle="1" w:styleId="FreieForm">
    <w:name w:val="Freie Form"/>
    <w:rPr>
      <w:rFonts w:ascii="Calibri" w:eastAsia="ヒラギノ角ゴ Pro W3" w:hAnsi="Calibri"/>
      <w:color w:val="000000"/>
      <w:lang w:val="de-DE" w:eastAsia="de-DE"/>
    </w:rPr>
  </w:style>
  <w:style w:type="character" w:customStyle="1" w:styleId="PlaceholderText1">
    <w:name w:val="Placeholder Text1"/>
    <w:rPr>
      <w:color w:val="6C6C6C"/>
      <w:sz w:val="20"/>
    </w:rPr>
  </w:style>
  <w:style w:type="paragraph" w:customStyle="1" w:styleId="ListParagraph1">
    <w:name w:val="List Paragraph1"/>
    <w:pPr>
      <w:spacing w:after="200" w:line="276" w:lineRule="auto"/>
      <w:ind w:left="720"/>
    </w:pPr>
    <w:rPr>
      <w:rFonts w:ascii="Calibri" w:eastAsia="ヒラギノ角ゴ Pro W3" w:hAnsi="Calibri"/>
      <w:color w:val="000000"/>
      <w:sz w:val="22"/>
      <w:lang w:val="en-GB" w:eastAsia="de-DE"/>
    </w:rPr>
  </w:style>
  <w:style w:type="paragraph" w:customStyle="1" w:styleId="Standard1">
    <w:name w:val="Standard1"/>
    <w:rsid w:val="003167DE"/>
    <w:rPr>
      <w:rFonts w:eastAsia="ヒラギノ角ゴ Pro W3"/>
      <w:color w:val="000000"/>
      <w:sz w:val="24"/>
      <w:lang w:val="en-GB" w:eastAsia="en-US"/>
    </w:rPr>
  </w:style>
  <w:style w:type="paragraph" w:styleId="BalloonText">
    <w:name w:val="Balloon Text"/>
    <w:basedOn w:val="Normal"/>
    <w:link w:val="BalloonTextChar"/>
    <w:locked/>
    <w:rsid w:val="003A065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3A065B"/>
    <w:rPr>
      <w:rFonts w:ascii="Lucida Grande" w:eastAsia="ヒラギノ角ゴ Pro W3" w:hAnsi="Lucida Grande" w:cs="Lucida Grande"/>
      <w:color w:val="000000"/>
      <w:sz w:val="18"/>
      <w:szCs w:val="18"/>
    </w:rPr>
  </w:style>
  <w:style w:type="paragraph" w:styleId="z-BottomofForm">
    <w:name w:val="HTML Bottom of Form"/>
    <w:basedOn w:val="Normal"/>
    <w:next w:val="Normal"/>
    <w:link w:val="z-BottomofFormChar"/>
    <w:hidden/>
    <w:locked/>
    <w:rsid w:val="001E50F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1E50F2"/>
    <w:rPr>
      <w:rFonts w:ascii="Arial" w:eastAsia="ヒラギノ角ゴ Pro W3" w:hAnsi="Arial" w:cs="Arial"/>
      <w:vanish/>
      <w:color w:val="000000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locked/>
    <w:rsid w:val="001E50F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1E50F2"/>
    <w:rPr>
      <w:rFonts w:ascii="Arial" w:eastAsia="ヒラギノ角ゴ Pro W3" w:hAnsi="Arial" w:cs="Arial"/>
      <w:vanish/>
      <w:color w:val="000000"/>
      <w:sz w:val="16"/>
      <w:szCs w:val="16"/>
    </w:rPr>
  </w:style>
  <w:style w:type="character" w:styleId="Hyperlink">
    <w:name w:val="Hyperlink"/>
    <w:uiPriority w:val="99"/>
    <w:unhideWhenUsed/>
    <w:locked/>
    <w:rsid w:val="007A17B0"/>
    <w:rPr>
      <w:color w:val="0000FF"/>
      <w:u w:val="single"/>
    </w:rPr>
  </w:style>
  <w:style w:type="paragraph" w:customStyle="1" w:styleId="Standard2">
    <w:name w:val="Standard2"/>
    <w:autoRedefine/>
    <w:rsid w:val="00016077"/>
    <w:pPr>
      <w:spacing w:line="276" w:lineRule="auto"/>
      <w:jc w:val="both"/>
    </w:pPr>
    <w:rPr>
      <w:rFonts w:ascii="Calibri" w:hAnsi="Calibri"/>
      <w:b/>
      <w:bCs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nhideWhenUsed/>
    <w:locked/>
    <w:rsid w:val="000562B5"/>
    <w:pPr>
      <w:tabs>
        <w:tab w:val="center" w:pos="4536"/>
        <w:tab w:val="right" w:pos="9072"/>
      </w:tabs>
      <w:spacing w:after="0" w:line="240" w:lineRule="auto"/>
    </w:pPr>
    <w:rPr>
      <w:rFonts w:eastAsia="Times New Roman"/>
      <w:color w:val="auto"/>
      <w:szCs w:val="22"/>
      <w:lang w:bidi="en-US"/>
    </w:rPr>
  </w:style>
  <w:style w:type="character" w:customStyle="1" w:styleId="HeaderChar">
    <w:name w:val="Header Char"/>
    <w:link w:val="Header"/>
    <w:rsid w:val="000562B5"/>
    <w:rPr>
      <w:rFonts w:ascii="Calibri" w:hAnsi="Calibri"/>
      <w:sz w:val="22"/>
      <w:szCs w:val="22"/>
      <w:lang w:val="en-GB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6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cvaa.org/files/ECVAA_GDPR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cvaa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cvaa.secreta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0EF09627B3543A8366A29341CD62D" ma:contentTypeVersion="4" ma:contentTypeDescription="Create a new document." ma:contentTypeScope="" ma:versionID="5df8dcd1332470f50123d35fdd0233eb">
  <xsd:schema xmlns:xsd="http://www.w3.org/2001/XMLSchema" xmlns:xs="http://www.w3.org/2001/XMLSchema" xmlns:p="http://schemas.microsoft.com/office/2006/metadata/properties" xmlns:ns2="43f3a969-caf2-4049-9b95-f1ec338897d5" targetNamespace="http://schemas.microsoft.com/office/2006/metadata/properties" ma:root="true" ma:fieldsID="701937c6c5a9ca7e25c736a24279a147" ns2:_="">
    <xsd:import namespace="43f3a969-caf2-4049-9b95-f1ec3388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3a969-caf2-4049-9b95-f1ec33889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6FF36-86C5-43F0-85B5-4F2205520C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F10771-080C-4FA8-A07D-597B0EE75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2E8F7B-AF0D-48B9-A305-73250A5969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7BAD21-5B0F-4885-A2A9-C7CA17DE1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3a969-caf2-4049-9b95-f1ec33889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2117</Characters>
  <Application>Microsoft Office Word</Application>
  <DocSecurity>0</DocSecurity>
  <Lines>81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VAS -int</Company>
  <LinksUpToDate>false</LinksUpToDate>
  <CharactersWithSpaces>2438</CharactersWithSpaces>
  <SharedDoc>false</SharedDoc>
  <HLinks>
    <vt:vector size="18" baseType="variant">
      <vt:variant>
        <vt:i4>1638514</vt:i4>
      </vt:variant>
      <vt:variant>
        <vt:i4>21</vt:i4>
      </vt:variant>
      <vt:variant>
        <vt:i4>0</vt:i4>
      </vt:variant>
      <vt:variant>
        <vt:i4>5</vt:i4>
      </vt:variant>
      <vt:variant>
        <vt:lpwstr>mailto:ecvaa.secretary@gmail.com</vt:lpwstr>
      </vt:variant>
      <vt:variant>
        <vt:lpwstr/>
      </vt:variant>
      <vt:variant>
        <vt:i4>458809</vt:i4>
      </vt:variant>
      <vt:variant>
        <vt:i4>18</vt:i4>
      </vt:variant>
      <vt:variant>
        <vt:i4>0</vt:i4>
      </vt:variant>
      <vt:variant>
        <vt:i4>5</vt:i4>
      </vt:variant>
      <vt:variant>
        <vt:lpwstr>http://www.ecvaa.org/files/ECVAA_GDPR.pdf</vt:lpwstr>
      </vt:variant>
      <vt:variant>
        <vt:lpwstr/>
      </vt:variant>
      <vt:variant>
        <vt:i4>5308430</vt:i4>
      </vt:variant>
      <vt:variant>
        <vt:i4>15</vt:i4>
      </vt:variant>
      <vt:variant>
        <vt:i4>0</vt:i4>
      </vt:variant>
      <vt:variant>
        <vt:i4>5</vt:i4>
      </vt:variant>
      <vt:variant>
        <vt:lpwstr>http://www.ecvaa.org/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Freddie</dc:creator>
  <cp:keywords/>
  <cp:lastModifiedBy>Hughes, Jodie</cp:lastModifiedBy>
  <cp:revision>2</cp:revision>
  <cp:lastPrinted>2013-04-25T07:33:00Z</cp:lastPrinted>
  <dcterms:created xsi:type="dcterms:W3CDTF">2026-03-11T16:40:00Z</dcterms:created>
  <dcterms:modified xsi:type="dcterms:W3CDTF">2026-03-11T16:40:00Z</dcterms:modified>
</cp:coreProperties>
</file>